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D" w:rsidRDefault="004636AD" w:rsidP="004636AD">
      <w:pPr>
        <w:spacing w:before="240" w:line="360" w:lineRule="auto"/>
        <w:jc w:val="left"/>
        <w:rPr>
          <w:rFonts w:asciiTheme="majorBidi" w:hAnsiTheme="majorBidi" w:cstheme="majorBidi"/>
          <w:b/>
          <w:sz w:val="34"/>
          <w:szCs w:val="3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5D0A83A" wp14:editId="50D28F63">
            <wp:extent cx="1743075" cy="5238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1C" w:rsidRDefault="00BB5848" w:rsidP="004636AD">
      <w:pPr>
        <w:spacing w:before="240" w:line="360" w:lineRule="auto"/>
        <w:jc w:val="center"/>
        <w:rPr>
          <w:rFonts w:asciiTheme="majorBidi" w:hAnsiTheme="majorBidi" w:cstheme="majorBidi"/>
          <w:b/>
          <w:sz w:val="34"/>
          <w:szCs w:val="34"/>
          <w:lang w:val="tr-TR"/>
        </w:rPr>
      </w:pPr>
      <w:r w:rsidRPr="00BB5848">
        <w:rPr>
          <w:rFonts w:asciiTheme="majorBidi" w:hAnsiTheme="majorBidi" w:cstheme="majorBidi"/>
          <w:b/>
          <w:sz w:val="34"/>
          <w:szCs w:val="34"/>
          <w:lang w:val="tr-TR"/>
        </w:rPr>
        <w:t>Teknik Destek Sözleşmesi İmzalayacak Başvuru Sahiplerinin Sunması Gereken</w:t>
      </w:r>
      <w:r w:rsidR="00E67DCF" w:rsidRPr="00BB5848">
        <w:rPr>
          <w:rFonts w:asciiTheme="majorBidi" w:hAnsiTheme="majorBidi" w:cstheme="majorBidi"/>
          <w:b/>
          <w:sz w:val="34"/>
          <w:szCs w:val="34"/>
          <w:lang w:val="tr-TR"/>
        </w:rPr>
        <w:t xml:space="preserve"> Belgeler</w:t>
      </w:r>
    </w:p>
    <w:p w:rsidR="00E67DCF" w:rsidRDefault="00E67DCF" w:rsidP="004636AD">
      <w:pPr>
        <w:pStyle w:val="Default"/>
        <w:numPr>
          <w:ilvl w:val="0"/>
          <w:numId w:val="1"/>
        </w:numPr>
        <w:spacing w:before="240" w:line="360" w:lineRule="auto"/>
        <w:jc w:val="both"/>
        <w:rPr>
          <w:color w:val="000000" w:themeColor="text1"/>
        </w:rPr>
      </w:pPr>
      <w:r w:rsidRPr="00687A1F">
        <w:rPr>
          <w:color w:val="000000" w:themeColor="text1"/>
        </w:rPr>
        <w:t>Başvuru sahibini</w:t>
      </w:r>
      <w:r w:rsidR="00BA0162">
        <w:rPr>
          <w:color w:val="000000" w:themeColor="text1"/>
        </w:rPr>
        <w:t>,</w:t>
      </w:r>
      <w:r w:rsidRPr="00687A1F">
        <w:rPr>
          <w:color w:val="000000" w:themeColor="text1"/>
        </w:rPr>
        <w:t xml:space="preserve"> bu proje için temsil ve ilzama yetkili kişi(</w:t>
      </w:r>
      <w:proofErr w:type="spellStart"/>
      <w:r w:rsidRPr="00687A1F">
        <w:rPr>
          <w:color w:val="000000" w:themeColor="text1"/>
        </w:rPr>
        <w:t>ler</w:t>
      </w:r>
      <w:proofErr w:type="spellEnd"/>
      <w:r w:rsidRPr="00687A1F">
        <w:rPr>
          <w:color w:val="000000" w:themeColor="text1"/>
        </w:rPr>
        <w:t>)in isim(</w:t>
      </w:r>
      <w:proofErr w:type="spellStart"/>
      <w:r w:rsidRPr="00687A1F">
        <w:rPr>
          <w:color w:val="000000" w:themeColor="text1"/>
        </w:rPr>
        <w:t>ler</w:t>
      </w:r>
      <w:proofErr w:type="spellEnd"/>
      <w:r w:rsidRPr="00687A1F">
        <w:rPr>
          <w:color w:val="000000" w:themeColor="text1"/>
        </w:rPr>
        <w:t>)ini ve imzalarını noter tarafından tasdik eden belge. Kamu kurum ve kuruluşları, yerel yönetimler, mahalli idare birlikleri ve kamu kurumu niteliğinde meslek kuruluşları için en üst yetkili amir/kurul onaylı tatbiki imza beyanı yeterlidir</w:t>
      </w:r>
      <w:r>
        <w:rPr>
          <w:color w:val="000000" w:themeColor="text1"/>
        </w:rPr>
        <w:t>.</w:t>
      </w:r>
    </w:p>
    <w:p w:rsidR="00E47A1C" w:rsidRPr="00687A1F" w:rsidRDefault="00E47A1C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47A1C">
        <w:rPr>
          <w:color w:val="000000" w:themeColor="text1"/>
        </w:rPr>
        <w:t xml:space="preserve">Kamu kurum ve kuruluşları, yerel yönetimler, mahalli idare birlikleri ve kamu kurumu niteliğinde meslek kuruluşları </w:t>
      </w:r>
      <w:r>
        <w:rPr>
          <w:color w:val="000000" w:themeColor="text1"/>
        </w:rPr>
        <w:t>adına sözleşme imzalayacak kişi, kurumu temsil ve ilzama yetkili olan kişi(</w:t>
      </w:r>
      <w:proofErr w:type="spellStart"/>
      <w:r>
        <w:rPr>
          <w:color w:val="000000" w:themeColor="text1"/>
        </w:rPr>
        <w:t>ler</w:t>
      </w:r>
      <w:proofErr w:type="spellEnd"/>
      <w:r>
        <w:rPr>
          <w:color w:val="000000" w:themeColor="text1"/>
        </w:rPr>
        <w:t xml:space="preserve">)den farklı bir kişi ise, yetkilendirilen kişinin tatbiki imza beyanını da içeren resmi yetkilendirme belgesi. Diğer başvuru sahipleri için noterde düzenlenen </w:t>
      </w:r>
      <w:proofErr w:type="gramStart"/>
      <w:r>
        <w:rPr>
          <w:color w:val="000000" w:themeColor="text1"/>
        </w:rPr>
        <w:t>vekaletname</w:t>
      </w:r>
      <w:proofErr w:type="gramEnd"/>
      <w:r>
        <w:rPr>
          <w:color w:val="000000" w:themeColor="text1"/>
        </w:rPr>
        <w:t xml:space="preserve"> belgesi.</w:t>
      </w:r>
    </w:p>
    <w:p w:rsidR="00E47A1C" w:rsidRDefault="00C350C5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Kamu kurum ve kuruluş</w:t>
      </w:r>
      <w:r w:rsidR="00BA0162">
        <w:rPr>
          <w:color w:val="000000" w:themeColor="text1"/>
        </w:rPr>
        <w:t>ları</w:t>
      </w:r>
      <w:r>
        <w:rPr>
          <w:color w:val="000000" w:themeColor="text1"/>
        </w:rPr>
        <w:t>, mahalli idare birlikleri, yerel yönetimler ve kamu kurumu niteliğinde meslek kuruluşları için</w:t>
      </w:r>
      <w:r w:rsidR="00E67DCF" w:rsidRPr="00687A1F">
        <w:rPr>
          <w:color w:val="000000" w:themeColor="text1"/>
        </w:rPr>
        <w:t xml:space="preserve"> hangi kanuna göre kurulduğunu içeren, Bursa, Eskişehir veya Bilecik illerinden birinde kurulduğunu, kayıtlı olduğunu veya fa</w:t>
      </w:r>
      <w:r w:rsidR="00E67DCF">
        <w:rPr>
          <w:color w:val="000000" w:themeColor="text1"/>
        </w:rPr>
        <w:t xml:space="preserve">aliyet gösterdiğini belirten </w:t>
      </w:r>
      <w:r w:rsidR="00E67DCF" w:rsidRPr="00687A1F">
        <w:rPr>
          <w:color w:val="000000" w:themeColor="text1"/>
        </w:rPr>
        <w:t xml:space="preserve">kurumun en üst yetkili amiri/kurulu tarafından imzalanmış </w:t>
      </w:r>
      <w:r w:rsidR="00E67DCF" w:rsidRPr="00E67DCF">
        <w:rPr>
          <w:color w:val="000000" w:themeColor="text1"/>
        </w:rPr>
        <w:t>beyanı.</w:t>
      </w:r>
      <w:r>
        <w:rPr>
          <w:color w:val="000000" w:themeColor="text1"/>
        </w:rPr>
        <w:t xml:space="preserve"> Diğer başvuru sahipleri için </w:t>
      </w:r>
      <w:r w:rsidRPr="00C350C5">
        <w:rPr>
          <w:color w:val="000000" w:themeColor="text1"/>
        </w:rPr>
        <w:t>kuru</w:t>
      </w:r>
      <w:r w:rsidR="00094F5C">
        <w:rPr>
          <w:color w:val="000000" w:themeColor="text1"/>
        </w:rPr>
        <w:t>lu</w:t>
      </w:r>
      <w:r w:rsidRPr="00C350C5">
        <w:rPr>
          <w:color w:val="000000" w:themeColor="text1"/>
        </w:rPr>
        <w:t>şun kayı</w:t>
      </w:r>
      <w:r>
        <w:rPr>
          <w:color w:val="000000" w:themeColor="text1"/>
        </w:rPr>
        <w:t>tlı ve faal olduğuna dair belge</w:t>
      </w:r>
      <w:r w:rsidR="00C8422C">
        <w:rPr>
          <w:color w:val="000000" w:themeColor="text1"/>
        </w:rPr>
        <w:t xml:space="preserve"> (Dernekler için Dernekler İl Müdürlüğünden, işletmeler için Ticaret ve</w:t>
      </w:r>
      <w:r w:rsidR="004C0DB6">
        <w:rPr>
          <w:color w:val="000000" w:themeColor="text1"/>
        </w:rPr>
        <w:t>/ veya</w:t>
      </w:r>
      <w:r w:rsidR="00C8422C">
        <w:rPr>
          <w:color w:val="000000" w:themeColor="text1"/>
        </w:rPr>
        <w:t xml:space="preserve"> Sanayi Odalarından alınacak belge</w:t>
      </w:r>
      <w:r w:rsidR="00B74464">
        <w:rPr>
          <w:color w:val="000000" w:themeColor="text1"/>
        </w:rPr>
        <w:t xml:space="preserve">, </w:t>
      </w:r>
      <w:bookmarkStart w:id="0" w:name="_GoBack"/>
      <w:bookmarkEnd w:id="0"/>
      <w:r w:rsidR="00C8422C">
        <w:rPr>
          <w:color w:val="000000" w:themeColor="text1"/>
        </w:rPr>
        <w:t>vb</w:t>
      </w:r>
      <w:r>
        <w:rPr>
          <w:color w:val="000000" w:themeColor="text1"/>
        </w:rPr>
        <w:t>.</w:t>
      </w:r>
      <w:r w:rsidR="00C8422C">
        <w:rPr>
          <w:color w:val="000000" w:themeColor="text1"/>
        </w:rPr>
        <w:t>)</w:t>
      </w:r>
      <w:r w:rsidR="00BA0162">
        <w:rPr>
          <w:color w:val="000000" w:themeColor="text1"/>
        </w:rPr>
        <w:t xml:space="preserve"> Projede ortak(lar) bulunması halinde, ilgili belge ortak(</w:t>
      </w:r>
      <w:proofErr w:type="spellStart"/>
      <w:r w:rsidR="00BA0162">
        <w:rPr>
          <w:color w:val="000000" w:themeColor="text1"/>
        </w:rPr>
        <w:t>lar</w:t>
      </w:r>
      <w:proofErr w:type="spellEnd"/>
      <w:r w:rsidR="00BA0162">
        <w:rPr>
          <w:color w:val="000000" w:themeColor="text1"/>
        </w:rPr>
        <w:t>) için de sunulacaktır.</w:t>
      </w:r>
    </w:p>
    <w:p w:rsidR="00B208CA" w:rsidRPr="00E47A1C" w:rsidRDefault="00C8422C" w:rsidP="00E47A1C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Başvuru rehberinin 2.1.1. Başvuru Sahiplerinin Uygunluğu maddesinin (k) bendinde ifade edilen </w:t>
      </w:r>
      <w:r w:rsidR="00792E90">
        <w:rPr>
          <w:color w:val="000000" w:themeColor="text1"/>
        </w:rPr>
        <w:t>kar amacı güden başvuru sahipleri</w:t>
      </w:r>
      <w:r w:rsidR="00BA0162">
        <w:rPr>
          <w:color w:val="000000" w:themeColor="text1"/>
        </w:rPr>
        <w:t xml:space="preserve"> ve/veya varsa ortakları</w:t>
      </w:r>
      <w:r w:rsidR="00792E90">
        <w:rPr>
          <w:color w:val="000000" w:themeColor="text1"/>
        </w:rPr>
        <w:t xml:space="preserve"> için</w:t>
      </w:r>
      <w:r>
        <w:rPr>
          <w:color w:val="000000" w:themeColor="text1"/>
        </w:rPr>
        <w:t>, sermaye yapısının son halini gösteren Ticaret Sicil Gazetesinin aslı veya noter onaylı sureti.</w:t>
      </w:r>
    </w:p>
    <w:p w:rsidR="00E67DCF" w:rsidRPr="00687A1F" w:rsidRDefault="00E67DCF" w:rsidP="00E67DCF">
      <w:pPr>
        <w:pStyle w:val="Default"/>
        <w:numPr>
          <w:ilvl w:val="0"/>
          <w:numId w:val="1"/>
        </w:numPr>
        <w:spacing w:after="165" w:line="360" w:lineRule="auto"/>
        <w:jc w:val="both"/>
      </w:pPr>
      <w:r>
        <w:t>(</w:t>
      </w:r>
      <w:r w:rsidRPr="00687A1F">
        <w:t xml:space="preserve">Kamu kurum ve kuruluşları hariç) Başvuru sahibinin </w:t>
      </w:r>
      <w:r w:rsidR="00BA0162">
        <w:t xml:space="preserve">ve varsa ortaklarının </w:t>
      </w:r>
      <w:r w:rsidRPr="00687A1F">
        <w:t xml:space="preserve">sosyal güvenlik katkıları ile ilgili yükümlüklerini yerine getirdiklerine dair başvuru tarihinden en fazla </w:t>
      </w:r>
      <w:r w:rsidR="00BA0162">
        <w:t>15 gün</w:t>
      </w:r>
      <w:r w:rsidRPr="00687A1F">
        <w:t xml:space="preserve"> önce alınmış resmi yazı veya </w:t>
      </w:r>
      <w:r w:rsidR="004636AF" w:rsidRPr="00687A1F">
        <w:t>barkotlu</w:t>
      </w:r>
      <w:r w:rsidRPr="00687A1F">
        <w:t xml:space="preserve"> internet çıktısı </w:t>
      </w:r>
      <w:proofErr w:type="gramStart"/>
      <w:r w:rsidRPr="00687A1F">
        <w:t>(</w:t>
      </w:r>
      <w:proofErr w:type="gramEnd"/>
      <w:r w:rsidRPr="00687A1F">
        <w:t xml:space="preserve">borcu bulunmadığına </w:t>
      </w:r>
      <w:proofErr w:type="gramStart"/>
      <w:r w:rsidRPr="00687A1F">
        <w:t>veya</w:t>
      </w:r>
      <w:proofErr w:type="gramEnd"/>
      <w:r w:rsidRPr="00687A1F">
        <w:t xml:space="preserve"> borçlarının yapılandırıldığına dair),</w:t>
      </w:r>
    </w:p>
    <w:p w:rsidR="00E67DCF" w:rsidRDefault="00E67DCF" w:rsidP="00E67DCF">
      <w:pPr>
        <w:pStyle w:val="Default"/>
        <w:numPr>
          <w:ilvl w:val="0"/>
          <w:numId w:val="1"/>
        </w:numPr>
        <w:spacing w:after="165" w:line="360" w:lineRule="auto"/>
        <w:jc w:val="both"/>
      </w:pPr>
      <w:r w:rsidRPr="00687A1F">
        <w:t xml:space="preserve">(Mahalli idareler hariç) Başvuru sahibinin </w:t>
      </w:r>
      <w:r w:rsidR="00BA0162">
        <w:t xml:space="preserve">ve varsa ortaklarının </w:t>
      </w:r>
      <w:r w:rsidRPr="00687A1F">
        <w:t xml:space="preserve">ilgili vergi dairesinden alınmış vergi numarasını ve vergi borcu bulunmadığını veya borcun yapılandırıldığını gösteren ve başvuru tarihinden en fazla </w:t>
      </w:r>
      <w:r w:rsidR="00BA0162">
        <w:t>15 gün</w:t>
      </w:r>
      <w:r w:rsidRPr="00687A1F">
        <w:t xml:space="preserve"> önce alınmış resmi yazı veya internet çıktısı</w:t>
      </w:r>
      <w:r w:rsidR="00710CC8">
        <w:t xml:space="preserve">. </w:t>
      </w:r>
      <w:r w:rsidR="0020390D">
        <w:t>(</w:t>
      </w:r>
      <w:r w:rsidR="00710CC8">
        <w:t xml:space="preserve"> </w:t>
      </w:r>
      <w:r w:rsidR="0020390D" w:rsidRPr="00F71FE6">
        <w:t xml:space="preserve">Merkez ve tüm yasal şubeleri kapsayan </w:t>
      </w:r>
      <w:r w:rsidR="00710CC8">
        <w:t xml:space="preserve">ilgili yazı </w:t>
      </w:r>
      <w:r w:rsidR="0020390D" w:rsidRPr="00F71FE6">
        <w:t>Türkiye genelinde vergi borcu b</w:t>
      </w:r>
      <w:r w:rsidR="0020390D">
        <w:t xml:space="preserve">ulunmadığını gösterecek ve kısıtlayıcı ifade içermeyecek şekilde </w:t>
      </w:r>
      <w:r w:rsidR="0020390D" w:rsidRPr="00F71FE6">
        <w:t>düzenlenmeli, Gelir İdaresi Başkanlığı internet sitesinden alınacak belge için “Diğer” seçeneği seçilmiş olmalıdır</w:t>
      </w:r>
      <w:r w:rsidR="00710CC8">
        <w:t>.</w:t>
      </w:r>
      <w:r w:rsidR="0020390D" w:rsidRPr="00F71FE6">
        <w:t>)</w:t>
      </w:r>
      <w:r w:rsidR="00710CC8">
        <w:t xml:space="preserve"> </w:t>
      </w:r>
      <w:r w:rsidRPr="00687A1F">
        <w:t>Başvuru</w:t>
      </w:r>
      <w:r w:rsidR="00C5115F">
        <w:t xml:space="preserve"> sahibi ve/veya ortağı</w:t>
      </w:r>
      <w:r w:rsidRPr="00687A1F">
        <w:t xml:space="preserve"> vergiden muaf ise veya vergi mükellefi değilse bunu k</w:t>
      </w:r>
      <w:r w:rsidR="00710CC8">
        <w:t>anıtlayan resmi yazı sunmalıdır.</w:t>
      </w:r>
    </w:p>
    <w:sectPr w:rsidR="00E67DCF" w:rsidSect="0020390D">
      <w:pgSz w:w="11906" w:h="16838"/>
      <w:pgMar w:top="232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535"/>
    <w:multiLevelType w:val="hybridMultilevel"/>
    <w:tmpl w:val="4802F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C433B"/>
    <w:multiLevelType w:val="hybridMultilevel"/>
    <w:tmpl w:val="336C0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441"/>
    <w:multiLevelType w:val="hybridMultilevel"/>
    <w:tmpl w:val="4802F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24B95"/>
    <w:multiLevelType w:val="hybridMultilevel"/>
    <w:tmpl w:val="257E9D7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F"/>
    <w:rsid w:val="00094F5C"/>
    <w:rsid w:val="001A6113"/>
    <w:rsid w:val="0020390D"/>
    <w:rsid w:val="004165E7"/>
    <w:rsid w:val="004636AD"/>
    <w:rsid w:val="004636AF"/>
    <w:rsid w:val="004960D2"/>
    <w:rsid w:val="004C0DB6"/>
    <w:rsid w:val="006A3ED3"/>
    <w:rsid w:val="00710CC8"/>
    <w:rsid w:val="00742290"/>
    <w:rsid w:val="00792E90"/>
    <w:rsid w:val="00804F58"/>
    <w:rsid w:val="009A12BF"/>
    <w:rsid w:val="009E1934"/>
    <w:rsid w:val="00A32948"/>
    <w:rsid w:val="00AD735C"/>
    <w:rsid w:val="00AE28C4"/>
    <w:rsid w:val="00B208CA"/>
    <w:rsid w:val="00B74464"/>
    <w:rsid w:val="00BA0162"/>
    <w:rsid w:val="00BB5848"/>
    <w:rsid w:val="00C350C5"/>
    <w:rsid w:val="00C5115F"/>
    <w:rsid w:val="00C8422C"/>
    <w:rsid w:val="00CD5CA9"/>
    <w:rsid w:val="00CF7290"/>
    <w:rsid w:val="00E32848"/>
    <w:rsid w:val="00E47A1C"/>
    <w:rsid w:val="00E67DCF"/>
    <w:rsid w:val="00E76706"/>
    <w:rsid w:val="00F4210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7DC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6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7DC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6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37E8-F3AB-4B7D-A9E6-12EFA446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nalan.sencayir</dc:creator>
  <cp:lastModifiedBy>hakan.aksoy</cp:lastModifiedBy>
  <cp:revision>8</cp:revision>
  <dcterms:created xsi:type="dcterms:W3CDTF">2012-11-15T15:16:00Z</dcterms:created>
  <dcterms:modified xsi:type="dcterms:W3CDTF">2012-11-15T15:29:00Z</dcterms:modified>
</cp:coreProperties>
</file>