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9C65A" w14:textId="045FECC8" w:rsidR="005A5DB6" w:rsidRPr="00691C60" w:rsidRDefault="005A5DB6" w:rsidP="005A5DB6">
      <w:pPr>
        <w:spacing w:line="360" w:lineRule="auto"/>
        <w:jc w:val="both"/>
        <w:rPr>
          <w:rFonts w:eastAsia="Times New Roman" w:cs="Times New Roman"/>
          <w:szCs w:val="24"/>
        </w:rPr>
      </w:pPr>
      <w:r w:rsidRPr="00691C60">
        <w:rPr>
          <w:rFonts w:cs="Times New Roman"/>
          <w:noProof/>
          <w:szCs w:val="24"/>
        </w:rPr>
        <w:drawing>
          <wp:anchor distT="0" distB="0" distL="114300" distR="114300" simplePos="0" relativeHeight="251673600" behindDoc="0" locked="0" layoutInCell="1" allowOverlap="1" wp14:anchorId="6F0B6907" wp14:editId="6EED3127">
            <wp:simplePos x="0" y="0"/>
            <wp:positionH relativeFrom="column">
              <wp:posOffset>-400050</wp:posOffset>
            </wp:positionH>
            <wp:positionV relativeFrom="paragraph">
              <wp:posOffset>76200</wp:posOffset>
            </wp:positionV>
            <wp:extent cx="1952625" cy="906780"/>
            <wp:effectExtent l="0" t="0" r="9525" b="7620"/>
            <wp:wrapSquare wrapText="bothSides"/>
            <wp:docPr id="10" name="Resim 10" descr="BEBKA-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BKA-logo-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2625" cy="9067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44456" w14:textId="238507E8" w:rsidR="005A5DB6" w:rsidRDefault="005A5DB6" w:rsidP="005A5DB6">
      <w:pPr>
        <w:spacing w:line="360" w:lineRule="auto"/>
        <w:jc w:val="both"/>
        <w:rPr>
          <w:rFonts w:eastAsia="Times New Roman" w:cs="Times New Roman"/>
          <w:szCs w:val="24"/>
        </w:rPr>
      </w:pPr>
    </w:p>
    <w:p w14:paraId="418D0EAC" w14:textId="77777777" w:rsidR="005A3445" w:rsidRPr="00691C60" w:rsidRDefault="005A3445" w:rsidP="005A5DB6">
      <w:pPr>
        <w:spacing w:line="360" w:lineRule="auto"/>
        <w:jc w:val="both"/>
        <w:rPr>
          <w:rFonts w:eastAsia="Times New Roman" w:cs="Times New Roman"/>
          <w:szCs w:val="24"/>
        </w:rPr>
      </w:pPr>
      <w:bookmarkStart w:id="0" w:name="_GoBack"/>
      <w:bookmarkEnd w:id="0"/>
    </w:p>
    <w:p w14:paraId="78982662" w14:textId="556DA7BF" w:rsidR="005A5DB6" w:rsidRPr="00691C60" w:rsidRDefault="005A5DB6" w:rsidP="005A5DB6">
      <w:pPr>
        <w:spacing w:line="240" w:lineRule="auto"/>
        <w:jc w:val="center"/>
        <w:rPr>
          <w:rFonts w:eastAsia="Times New Roman" w:cs="Times New Roman"/>
          <w:szCs w:val="24"/>
        </w:rPr>
      </w:pPr>
      <w:r w:rsidRPr="00691C60">
        <w:rPr>
          <w:rFonts w:eastAsia="Times New Roman" w:cs="Times New Roman"/>
          <w:b/>
          <w:szCs w:val="24"/>
        </w:rPr>
        <w:t>BURSA ESKİŞEHİR BİLECİK KALKINMA AJANSI</w:t>
      </w:r>
    </w:p>
    <w:p w14:paraId="6D08C18B" w14:textId="70549073" w:rsidR="005A5DB6" w:rsidRPr="00691C60" w:rsidRDefault="005A5DB6" w:rsidP="005A5DB6">
      <w:pPr>
        <w:spacing w:line="240" w:lineRule="auto"/>
        <w:jc w:val="center"/>
        <w:rPr>
          <w:rFonts w:eastAsia="Times New Roman" w:cs="Times New Roman"/>
          <w:b/>
          <w:bCs/>
          <w:color w:val="1F497D"/>
          <w:szCs w:val="24"/>
        </w:rPr>
      </w:pPr>
      <w:r w:rsidRPr="00691C60">
        <w:rPr>
          <w:rFonts w:eastAsia="Times New Roman" w:cs="Times New Roman"/>
          <w:b/>
          <w:bCs/>
          <w:color w:val="1F497D"/>
          <w:szCs w:val="24"/>
        </w:rPr>
        <w:t>FİYAT TEKLİFİ FORMU</w:t>
      </w:r>
    </w:p>
    <w:p w14:paraId="77367F9D" w14:textId="77777777" w:rsidR="005A5DB6" w:rsidRPr="00691C60" w:rsidRDefault="005A5DB6" w:rsidP="005A5DB6">
      <w:pPr>
        <w:spacing w:line="240" w:lineRule="auto"/>
        <w:jc w:val="center"/>
        <w:rPr>
          <w:rFonts w:eastAsia="Times New Roman" w:cs="Times New Roman"/>
          <w:szCs w:val="24"/>
        </w:rPr>
      </w:pPr>
    </w:p>
    <w:p w14:paraId="3C1798FA" w14:textId="75D36789" w:rsidR="005A5DB6" w:rsidRPr="00691C60" w:rsidRDefault="005A5DB6" w:rsidP="005A5DB6">
      <w:pPr>
        <w:spacing w:after="0" w:line="360" w:lineRule="auto"/>
        <w:jc w:val="both"/>
        <w:rPr>
          <w:rFonts w:eastAsia="Times New Roman" w:cs="Times New Roman"/>
          <w:szCs w:val="24"/>
        </w:rPr>
      </w:pPr>
      <w:r w:rsidRPr="00691C60">
        <w:rPr>
          <w:rFonts w:eastAsia="Times New Roman" w:cs="Times New Roman"/>
          <w:szCs w:val="24"/>
        </w:rPr>
        <w:t xml:space="preserve">En az 2 (iki) kurum/kuruluş/firmadan cins ve özelliği belirtilen hizmetin fiyatının alınması rica olunur. Teknik destek kapsamında gerçekleştirilecek olan alımlar Ajans satın alma mevzuatına göre yapılacak olup, proformalar hizmetin içeriği ve yaklaşık maliyetin belirlenmesi için fikir oluşturma amaçlıdır.  Ajansın sunulan proformalara göre seçim yapma yükümlülüğü yoktur. </w:t>
      </w:r>
    </w:p>
    <w:p w14:paraId="0CB965FA" w14:textId="3F89DCB8" w:rsidR="005A5DB6" w:rsidRPr="00691C60" w:rsidRDefault="005A5DB6" w:rsidP="005A5DB6">
      <w:pPr>
        <w:spacing w:line="360" w:lineRule="auto"/>
        <w:jc w:val="both"/>
        <w:rPr>
          <w:rFonts w:eastAsia="Times New Roman" w:cs="Times New Roman"/>
          <w:szCs w:val="24"/>
        </w:rPr>
      </w:pPr>
    </w:p>
    <w:tbl>
      <w:tblPr>
        <w:tblStyle w:val="TabloKlavuzu"/>
        <w:tblW w:w="9639" w:type="dxa"/>
        <w:jc w:val="center"/>
        <w:tblLayout w:type="fixed"/>
        <w:tblLook w:val="04A0" w:firstRow="1" w:lastRow="0" w:firstColumn="1" w:lastColumn="0" w:noHBand="0" w:noVBand="1"/>
      </w:tblPr>
      <w:tblGrid>
        <w:gridCol w:w="704"/>
        <w:gridCol w:w="1843"/>
        <w:gridCol w:w="1842"/>
        <w:gridCol w:w="1843"/>
        <w:gridCol w:w="1701"/>
        <w:gridCol w:w="1706"/>
      </w:tblGrid>
      <w:tr w:rsidR="005A5DB6" w:rsidRPr="00691C60" w14:paraId="1EAB96B2" w14:textId="77777777" w:rsidTr="00AB40CA">
        <w:trPr>
          <w:jc w:val="center"/>
        </w:trPr>
        <w:tc>
          <w:tcPr>
            <w:tcW w:w="704" w:type="dxa"/>
            <w:vAlign w:val="center"/>
          </w:tcPr>
          <w:p w14:paraId="675BE85D" w14:textId="77777777" w:rsidR="005A5DB6" w:rsidRPr="00691C60" w:rsidRDefault="005A5DB6" w:rsidP="005A5DB6">
            <w:pPr>
              <w:spacing w:after="0" w:line="360" w:lineRule="auto"/>
              <w:rPr>
                <w:rFonts w:cs="Times New Roman"/>
                <w:szCs w:val="24"/>
              </w:rPr>
            </w:pPr>
            <w:r w:rsidRPr="00691C60">
              <w:rPr>
                <w:rFonts w:cs="Times New Roman"/>
                <w:b/>
                <w:bCs/>
                <w:color w:val="000000"/>
                <w:szCs w:val="24"/>
              </w:rPr>
              <w:t>Sıra</w:t>
            </w:r>
            <w:r w:rsidRPr="00691C60">
              <w:rPr>
                <w:rFonts w:cs="Times New Roman"/>
                <w:b/>
                <w:bCs/>
                <w:color w:val="000000"/>
                <w:szCs w:val="24"/>
              </w:rPr>
              <w:br/>
              <w:t>No</w:t>
            </w:r>
          </w:p>
        </w:tc>
        <w:tc>
          <w:tcPr>
            <w:tcW w:w="1843" w:type="dxa"/>
            <w:vAlign w:val="center"/>
          </w:tcPr>
          <w:p w14:paraId="4BEE2ACD" w14:textId="77777777" w:rsidR="005A5DB6" w:rsidRPr="00691C60" w:rsidRDefault="005A5DB6" w:rsidP="005A5DB6">
            <w:pPr>
              <w:spacing w:after="0" w:line="360" w:lineRule="auto"/>
              <w:jc w:val="left"/>
              <w:rPr>
                <w:rFonts w:cs="Times New Roman"/>
                <w:szCs w:val="24"/>
              </w:rPr>
            </w:pPr>
            <w:r w:rsidRPr="00691C60">
              <w:rPr>
                <w:rFonts w:cs="Times New Roman"/>
                <w:b/>
                <w:bCs/>
                <w:color w:val="000000"/>
                <w:szCs w:val="24"/>
              </w:rPr>
              <w:t>Teklif Veren Danışman / Firma Adı</w:t>
            </w:r>
          </w:p>
        </w:tc>
        <w:tc>
          <w:tcPr>
            <w:tcW w:w="1842" w:type="dxa"/>
            <w:vAlign w:val="center"/>
          </w:tcPr>
          <w:p w14:paraId="0AECCD59" w14:textId="77777777" w:rsidR="005A5DB6" w:rsidRPr="00691C60" w:rsidRDefault="005A5DB6" w:rsidP="005A5DB6">
            <w:pPr>
              <w:spacing w:after="0" w:line="360" w:lineRule="auto"/>
              <w:jc w:val="left"/>
              <w:rPr>
                <w:rFonts w:cs="Times New Roman"/>
                <w:szCs w:val="24"/>
              </w:rPr>
            </w:pPr>
            <w:r w:rsidRPr="00691C60">
              <w:rPr>
                <w:rFonts w:cs="Times New Roman"/>
                <w:b/>
                <w:bCs/>
                <w:color w:val="000000"/>
                <w:szCs w:val="24"/>
              </w:rPr>
              <w:t>Eğitimin / Danışmanlığın Konusu</w:t>
            </w:r>
          </w:p>
        </w:tc>
        <w:tc>
          <w:tcPr>
            <w:tcW w:w="1843" w:type="dxa"/>
            <w:vAlign w:val="center"/>
          </w:tcPr>
          <w:p w14:paraId="398E7EC3" w14:textId="77777777" w:rsidR="005A5DB6" w:rsidRPr="00691C60" w:rsidRDefault="005A5DB6" w:rsidP="005A5DB6">
            <w:pPr>
              <w:spacing w:after="0" w:line="360" w:lineRule="auto"/>
              <w:jc w:val="left"/>
              <w:rPr>
                <w:rFonts w:cs="Times New Roman"/>
                <w:szCs w:val="24"/>
              </w:rPr>
            </w:pPr>
            <w:r w:rsidRPr="00691C60">
              <w:rPr>
                <w:rFonts w:cs="Times New Roman"/>
                <w:b/>
                <w:bCs/>
                <w:color w:val="000000"/>
                <w:szCs w:val="24"/>
              </w:rPr>
              <w:t>Toplam Eğitimin / Danışmanlığın Süresi (Gün)</w:t>
            </w:r>
          </w:p>
        </w:tc>
        <w:tc>
          <w:tcPr>
            <w:tcW w:w="1701" w:type="dxa"/>
            <w:vAlign w:val="center"/>
          </w:tcPr>
          <w:p w14:paraId="2AA1D7DB" w14:textId="77777777" w:rsidR="005A5DB6" w:rsidRPr="00691C60" w:rsidRDefault="005A5DB6" w:rsidP="005A5DB6">
            <w:pPr>
              <w:spacing w:after="0" w:line="360" w:lineRule="auto"/>
              <w:rPr>
                <w:rFonts w:cs="Times New Roman"/>
                <w:szCs w:val="24"/>
              </w:rPr>
            </w:pPr>
            <w:r w:rsidRPr="00691C60">
              <w:rPr>
                <w:rFonts w:cs="Times New Roman"/>
                <w:b/>
                <w:bCs/>
                <w:color w:val="000000"/>
                <w:szCs w:val="24"/>
              </w:rPr>
              <w:t>Toplam Fiyat</w:t>
            </w:r>
            <w:r w:rsidRPr="00691C60">
              <w:rPr>
                <w:rFonts w:cs="Times New Roman"/>
                <w:b/>
                <w:bCs/>
                <w:color w:val="000000"/>
                <w:szCs w:val="24"/>
              </w:rPr>
              <w:br/>
              <w:t>(KDV Hariç)</w:t>
            </w:r>
          </w:p>
        </w:tc>
        <w:tc>
          <w:tcPr>
            <w:tcW w:w="1706" w:type="dxa"/>
            <w:vAlign w:val="center"/>
          </w:tcPr>
          <w:p w14:paraId="1DE2BE4F" w14:textId="77777777" w:rsidR="005A5DB6" w:rsidRPr="00691C60" w:rsidRDefault="005A5DB6" w:rsidP="005A5DB6">
            <w:pPr>
              <w:spacing w:after="0" w:line="360" w:lineRule="auto"/>
              <w:rPr>
                <w:rFonts w:cs="Times New Roman"/>
                <w:szCs w:val="24"/>
              </w:rPr>
            </w:pPr>
            <w:r w:rsidRPr="00691C60">
              <w:rPr>
                <w:rFonts w:cs="Times New Roman"/>
                <w:b/>
                <w:bCs/>
                <w:color w:val="000000"/>
                <w:szCs w:val="24"/>
              </w:rPr>
              <w:t>Toplam Fiyat</w:t>
            </w:r>
            <w:r w:rsidRPr="00691C60">
              <w:rPr>
                <w:rFonts w:cs="Times New Roman"/>
                <w:b/>
                <w:bCs/>
                <w:color w:val="000000"/>
                <w:szCs w:val="24"/>
              </w:rPr>
              <w:br/>
              <w:t>(KDV Dahil)</w:t>
            </w:r>
          </w:p>
        </w:tc>
      </w:tr>
      <w:tr w:rsidR="00CD40CC" w:rsidRPr="00691C60" w14:paraId="3C8E968F" w14:textId="77777777" w:rsidTr="00AB40CA">
        <w:trPr>
          <w:jc w:val="center"/>
        </w:trPr>
        <w:tc>
          <w:tcPr>
            <w:tcW w:w="704" w:type="dxa"/>
          </w:tcPr>
          <w:p w14:paraId="37C0F4C5" w14:textId="10474954" w:rsidR="005A5DB6" w:rsidRPr="00691C60" w:rsidRDefault="00CD40CC" w:rsidP="00CD40CC">
            <w:pPr>
              <w:spacing w:after="0" w:line="360" w:lineRule="auto"/>
              <w:jc w:val="center"/>
              <w:rPr>
                <w:rFonts w:cs="Times New Roman"/>
                <w:b/>
                <w:szCs w:val="24"/>
              </w:rPr>
            </w:pPr>
            <w:r w:rsidRPr="00691C60">
              <w:rPr>
                <w:rFonts w:cs="Times New Roman"/>
                <w:b/>
                <w:szCs w:val="24"/>
              </w:rPr>
              <w:t>1</w:t>
            </w:r>
          </w:p>
        </w:tc>
        <w:tc>
          <w:tcPr>
            <w:tcW w:w="1843" w:type="dxa"/>
          </w:tcPr>
          <w:p w14:paraId="007AF5B3" w14:textId="77777777" w:rsidR="005A5DB6" w:rsidRPr="00691C60" w:rsidRDefault="005A5DB6" w:rsidP="005A5DB6">
            <w:pPr>
              <w:spacing w:after="0" w:line="360" w:lineRule="auto"/>
              <w:rPr>
                <w:rFonts w:cs="Times New Roman"/>
                <w:szCs w:val="24"/>
              </w:rPr>
            </w:pPr>
          </w:p>
        </w:tc>
        <w:tc>
          <w:tcPr>
            <w:tcW w:w="1842" w:type="dxa"/>
          </w:tcPr>
          <w:p w14:paraId="08307620" w14:textId="77777777" w:rsidR="005A5DB6" w:rsidRPr="00691C60" w:rsidRDefault="005A5DB6" w:rsidP="005A5DB6">
            <w:pPr>
              <w:spacing w:after="0" w:line="360" w:lineRule="auto"/>
              <w:rPr>
                <w:rFonts w:cs="Times New Roman"/>
                <w:szCs w:val="24"/>
              </w:rPr>
            </w:pPr>
          </w:p>
        </w:tc>
        <w:tc>
          <w:tcPr>
            <w:tcW w:w="1843" w:type="dxa"/>
          </w:tcPr>
          <w:p w14:paraId="46304F8A" w14:textId="77777777" w:rsidR="005A5DB6" w:rsidRPr="00691C60" w:rsidRDefault="005A5DB6" w:rsidP="005A5DB6">
            <w:pPr>
              <w:spacing w:after="0" w:line="360" w:lineRule="auto"/>
              <w:rPr>
                <w:rFonts w:cs="Times New Roman"/>
                <w:szCs w:val="24"/>
              </w:rPr>
            </w:pPr>
          </w:p>
        </w:tc>
        <w:tc>
          <w:tcPr>
            <w:tcW w:w="1701" w:type="dxa"/>
          </w:tcPr>
          <w:p w14:paraId="46684307" w14:textId="77777777" w:rsidR="005A5DB6" w:rsidRPr="00691C60" w:rsidRDefault="005A5DB6" w:rsidP="005A5DB6">
            <w:pPr>
              <w:spacing w:after="0" w:line="360" w:lineRule="auto"/>
              <w:rPr>
                <w:rFonts w:cs="Times New Roman"/>
                <w:szCs w:val="24"/>
              </w:rPr>
            </w:pPr>
          </w:p>
        </w:tc>
        <w:tc>
          <w:tcPr>
            <w:tcW w:w="1706" w:type="dxa"/>
          </w:tcPr>
          <w:p w14:paraId="28E03644" w14:textId="77777777" w:rsidR="005A5DB6" w:rsidRPr="00691C60" w:rsidRDefault="005A5DB6" w:rsidP="005A5DB6">
            <w:pPr>
              <w:spacing w:after="0" w:line="360" w:lineRule="auto"/>
              <w:rPr>
                <w:rFonts w:cs="Times New Roman"/>
                <w:szCs w:val="24"/>
              </w:rPr>
            </w:pPr>
          </w:p>
        </w:tc>
      </w:tr>
      <w:tr w:rsidR="00CD40CC" w:rsidRPr="00691C60" w14:paraId="0174C844" w14:textId="77777777" w:rsidTr="00AB40CA">
        <w:trPr>
          <w:jc w:val="center"/>
        </w:trPr>
        <w:tc>
          <w:tcPr>
            <w:tcW w:w="704" w:type="dxa"/>
          </w:tcPr>
          <w:p w14:paraId="4532CD35" w14:textId="19D4E2B3" w:rsidR="005A5DB6" w:rsidRPr="00691C60" w:rsidRDefault="00CD40CC" w:rsidP="00CD40CC">
            <w:pPr>
              <w:spacing w:after="0" w:line="360" w:lineRule="auto"/>
              <w:jc w:val="center"/>
              <w:rPr>
                <w:rFonts w:cs="Times New Roman"/>
                <w:b/>
                <w:szCs w:val="24"/>
              </w:rPr>
            </w:pPr>
            <w:r w:rsidRPr="00691C60">
              <w:rPr>
                <w:rFonts w:cs="Times New Roman"/>
                <w:b/>
                <w:szCs w:val="24"/>
              </w:rPr>
              <w:t>2</w:t>
            </w:r>
          </w:p>
        </w:tc>
        <w:tc>
          <w:tcPr>
            <w:tcW w:w="1843" w:type="dxa"/>
          </w:tcPr>
          <w:p w14:paraId="48F73B40" w14:textId="77777777" w:rsidR="005A5DB6" w:rsidRPr="00691C60" w:rsidRDefault="005A5DB6" w:rsidP="005A5DB6">
            <w:pPr>
              <w:spacing w:after="0" w:line="360" w:lineRule="auto"/>
              <w:rPr>
                <w:rFonts w:cs="Times New Roman"/>
                <w:szCs w:val="24"/>
              </w:rPr>
            </w:pPr>
          </w:p>
        </w:tc>
        <w:tc>
          <w:tcPr>
            <w:tcW w:w="1842" w:type="dxa"/>
          </w:tcPr>
          <w:p w14:paraId="4FA8EDA7" w14:textId="77777777" w:rsidR="005A5DB6" w:rsidRPr="00691C60" w:rsidRDefault="005A5DB6" w:rsidP="005A5DB6">
            <w:pPr>
              <w:spacing w:after="0" w:line="360" w:lineRule="auto"/>
              <w:rPr>
                <w:rFonts w:cs="Times New Roman"/>
                <w:szCs w:val="24"/>
              </w:rPr>
            </w:pPr>
          </w:p>
        </w:tc>
        <w:tc>
          <w:tcPr>
            <w:tcW w:w="1843" w:type="dxa"/>
          </w:tcPr>
          <w:p w14:paraId="1EB1EC9F" w14:textId="77777777" w:rsidR="005A5DB6" w:rsidRPr="00691C60" w:rsidRDefault="005A5DB6" w:rsidP="005A5DB6">
            <w:pPr>
              <w:spacing w:after="0" w:line="360" w:lineRule="auto"/>
              <w:rPr>
                <w:rFonts w:cs="Times New Roman"/>
                <w:szCs w:val="24"/>
              </w:rPr>
            </w:pPr>
          </w:p>
        </w:tc>
        <w:tc>
          <w:tcPr>
            <w:tcW w:w="1701" w:type="dxa"/>
          </w:tcPr>
          <w:p w14:paraId="2ACF5825" w14:textId="77777777" w:rsidR="005A5DB6" w:rsidRPr="00691C60" w:rsidRDefault="005A5DB6" w:rsidP="005A5DB6">
            <w:pPr>
              <w:spacing w:after="0" w:line="360" w:lineRule="auto"/>
              <w:rPr>
                <w:rFonts w:cs="Times New Roman"/>
                <w:szCs w:val="24"/>
              </w:rPr>
            </w:pPr>
          </w:p>
        </w:tc>
        <w:tc>
          <w:tcPr>
            <w:tcW w:w="1706" w:type="dxa"/>
          </w:tcPr>
          <w:p w14:paraId="6F7548BF" w14:textId="77777777" w:rsidR="005A5DB6" w:rsidRPr="00691C60" w:rsidRDefault="005A5DB6" w:rsidP="005A5DB6">
            <w:pPr>
              <w:spacing w:after="0" w:line="360" w:lineRule="auto"/>
              <w:rPr>
                <w:rFonts w:cs="Times New Roman"/>
                <w:szCs w:val="24"/>
              </w:rPr>
            </w:pPr>
          </w:p>
        </w:tc>
      </w:tr>
      <w:tr w:rsidR="00CD40CC" w:rsidRPr="00691C60" w14:paraId="203CD8DF" w14:textId="77777777" w:rsidTr="00AB40CA">
        <w:trPr>
          <w:jc w:val="center"/>
        </w:trPr>
        <w:tc>
          <w:tcPr>
            <w:tcW w:w="704" w:type="dxa"/>
          </w:tcPr>
          <w:p w14:paraId="78339C5C" w14:textId="1709B5EF" w:rsidR="005A5DB6" w:rsidRPr="00691C60" w:rsidRDefault="00CD40CC" w:rsidP="00CD40CC">
            <w:pPr>
              <w:spacing w:after="0" w:line="360" w:lineRule="auto"/>
              <w:jc w:val="center"/>
              <w:rPr>
                <w:rFonts w:cs="Times New Roman"/>
                <w:b/>
                <w:szCs w:val="24"/>
              </w:rPr>
            </w:pPr>
            <w:r w:rsidRPr="00691C60">
              <w:rPr>
                <w:rFonts w:cs="Times New Roman"/>
                <w:b/>
                <w:szCs w:val="24"/>
              </w:rPr>
              <w:t>3</w:t>
            </w:r>
          </w:p>
        </w:tc>
        <w:tc>
          <w:tcPr>
            <w:tcW w:w="1843" w:type="dxa"/>
          </w:tcPr>
          <w:p w14:paraId="6F027672" w14:textId="77777777" w:rsidR="005A5DB6" w:rsidRPr="00691C60" w:rsidRDefault="005A5DB6" w:rsidP="005A5DB6">
            <w:pPr>
              <w:spacing w:after="0" w:line="360" w:lineRule="auto"/>
              <w:rPr>
                <w:rFonts w:cs="Times New Roman"/>
                <w:szCs w:val="24"/>
              </w:rPr>
            </w:pPr>
          </w:p>
        </w:tc>
        <w:tc>
          <w:tcPr>
            <w:tcW w:w="1842" w:type="dxa"/>
          </w:tcPr>
          <w:p w14:paraId="4C86F6EA" w14:textId="77777777" w:rsidR="005A5DB6" w:rsidRPr="00691C60" w:rsidRDefault="005A5DB6" w:rsidP="005A5DB6">
            <w:pPr>
              <w:spacing w:after="0" w:line="360" w:lineRule="auto"/>
              <w:rPr>
                <w:rFonts w:cs="Times New Roman"/>
                <w:szCs w:val="24"/>
              </w:rPr>
            </w:pPr>
          </w:p>
        </w:tc>
        <w:tc>
          <w:tcPr>
            <w:tcW w:w="1843" w:type="dxa"/>
          </w:tcPr>
          <w:p w14:paraId="70BB4074" w14:textId="77777777" w:rsidR="005A5DB6" w:rsidRPr="00691C60" w:rsidRDefault="005A5DB6" w:rsidP="005A5DB6">
            <w:pPr>
              <w:spacing w:after="0" w:line="360" w:lineRule="auto"/>
              <w:rPr>
                <w:rFonts w:cs="Times New Roman"/>
                <w:szCs w:val="24"/>
              </w:rPr>
            </w:pPr>
          </w:p>
        </w:tc>
        <w:tc>
          <w:tcPr>
            <w:tcW w:w="1701" w:type="dxa"/>
          </w:tcPr>
          <w:p w14:paraId="5AA48CFD" w14:textId="77777777" w:rsidR="005A5DB6" w:rsidRPr="00691C60" w:rsidRDefault="005A5DB6" w:rsidP="005A5DB6">
            <w:pPr>
              <w:spacing w:after="0" w:line="360" w:lineRule="auto"/>
              <w:rPr>
                <w:rFonts w:cs="Times New Roman"/>
                <w:szCs w:val="24"/>
              </w:rPr>
            </w:pPr>
          </w:p>
        </w:tc>
        <w:tc>
          <w:tcPr>
            <w:tcW w:w="1706" w:type="dxa"/>
          </w:tcPr>
          <w:p w14:paraId="75C1A0A5" w14:textId="77777777" w:rsidR="005A5DB6" w:rsidRPr="00691C60" w:rsidRDefault="005A5DB6" w:rsidP="005A5DB6">
            <w:pPr>
              <w:spacing w:after="0" w:line="360" w:lineRule="auto"/>
              <w:rPr>
                <w:rFonts w:cs="Times New Roman"/>
                <w:szCs w:val="24"/>
              </w:rPr>
            </w:pPr>
          </w:p>
        </w:tc>
      </w:tr>
      <w:tr w:rsidR="00CD40CC" w:rsidRPr="00691C60" w14:paraId="3FDE820F" w14:textId="77777777" w:rsidTr="00AB40CA">
        <w:trPr>
          <w:jc w:val="center"/>
        </w:trPr>
        <w:tc>
          <w:tcPr>
            <w:tcW w:w="6232" w:type="dxa"/>
            <w:gridSpan w:val="4"/>
          </w:tcPr>
          <w:p w14:paraId="52D19D09" w14:textId="38000DF6" w:rsidR="00CD40CC" w:rsidRPr="00691C60" w:rsidRDefault="00CD40CC" w:rsidP="00CD40CC">
            <w:pPr>
              <w:spacing w:after="0" w:line="360" w:lineRule="auto"/>
              <w:jc w:val="center"/>
              <w:rPr>
                <w:rFonts w:cs="Times New Roman"/>
                <w:szCs w:val="24"/>
              </w:rPr>
            </w:pPr>
            <w:r w:rsidRPr="00691C60">
              <w:rPr>
                <w:rFonts w:cs="Times New Roman"/>
                <w:b/>
                <w:bCs/>
                <w:szCs w:val="24"/>
              </w:rPr>
              <w:t xml:space="preserve">Yaklaşık </w:t>
            </w:r>
            <w:proofErr w:type="gramStart"/>
            <w:r w:rsidRPr="00691C60">
              <w:rPr>
                <w:rFonts w:cs="Times New Roman"/>
                <w:b/>
                <w:bCs/>
                <w:szCs w:val="24"/>
              </w:rPr>
              <w:t>Maliyet :</w:t>
            </w:r>
            <w:proofErr w:type="gramEnd"/>
            <w:r w:rsidRPr="00691C60">
              <w:rPr>
                <w:rFonts w:cs="Times New Roman"/>
                <w:b/>
                <w:bCs/>
                <w:szCs w:val="24"/>
              </w:rPr>
              <w:br/>
              <w:t>(Yukarıdaki fiyatların ortalaması alınarak yazılacaktır)</w:t>
            </w:r>
          </w:p>
        </w:tc>
        <w:tc>
          <w:tcPr>
            <w:tcW w:w="1701" w:type="dxa"/>
          </w:tcPr>
          <w:p w14:paraId="4E825296" w14:textId="77777777" w:rsidR="00CD40CC" w:rsidRPr="00691C60" w:rsidRDefault="00CD40CC" w:rsidP="005A5DB6">
            <w:pPr>
              <w:spacing w:after="0" w:line="360" w:lineRule="auto"/>
              <w:rPr>
                <w:rFonts w:cs="Times New Roman"/>
                <w:szCs w:val="24"/>
              </w:rPr>
            </w:pPr>
          </w:p>
        </w:tc>
        <w:tc>
          <w:tcPr>
            <w:tcW w:w="1706" w:type="dxa"/>
          </w:tcPr>
          <w:p w14:paraId="78A7290B" w14:textId="77777777" w:rsidR="00CD40CC" w:rsidRPr="00691C60" w:rsidRDefault="00CD40CC" w:rsidP="005A5DB6">
            <w:pPr>
              <w:spacing w:after="0" w:line="360" w:lineRule="auto"/>
              <w:rPr>
                <w:rFonts w:cs="Times New Roman"/>
                <w:szCs w:val="24"/>
              </w:rPr>
            </w:pPr>
          </w:p>
        </w:tc>
      </w:tr>
    </w:tbl>
    <w:p w14:paraId="26E561D3" w14:textId="0BB4B151" w:rsidR="005A5DB6" w:rsidRPr="00691C60" w:rsidRDefault="005A5DB6" w:rsidP="005A5DB6">
      <w:pPr>
        <w:spacing w:line="360" w:lineRule="auto"/>
        <w:jc w:val="both"/>
        <w:rPr>
          <w:rFonts w:eastAsia="Times New Roman" w:cs="Times New Roman"/>
          <w:szCs w:val="24"/>
        </w:rPr>
      </w:pPr>
    </w:p>
    <w:p w14:paraId="2E032A59" w14:textId="77777777" w:rsidR="001B0A39" w:rsidRPr="00691C60" w:rsidRDefault="001B0A39" w:rsidP="005A5DB6">
      <w:pPr>
        <w:spacing w:line="360" w:lineRule="auto"/>
        <w:jc w:val="both"/>
        <w:rPr>
          <w:rFonts w:eastAsia="Times New Roman" w:cs="Times New Roman"/>
          <w:szCs w:val="24"/>
        </w:rPr>
      </w:pPr>
    </w:p>
    <w:p w14:paraId="71D86E77" w14:textId="1952A9A8" w:rsidR="001B0A39" w:rsidRPr="00691C60" w:rsidRDefault="00CD40CC" w:rsidP="005410BF">
      <w:pPr>
        <w:tabs>
          <w:tab w:val="left" w:pos="7513"/>
        </w:tabs>
        <w:spacing w:line="360" w:lineRule="auto"/>
        <w:ind w:left="7500" w:firstLine="580"/>
        <w:rPr>
          <w:rFonts w:cs="Times New Roman"/>
          <w:b/>
          <w:szCs w:val="24"/>
        </w:rPr>
      </w:pPr>
      <w:r w:rsidRPr="00691C60">
        <w:rPr>
          <w:rFonts w:eastAsia="Times New Roman" w:cs="Times New Roman"/>
          <w:szCs w:val="24"/>
        </w:rPr>
        <w:tab/>
      </w:r>
      <w:r w:rsidR="001B0A39" w:rsidRPr="00691C60">
        <w:rPr>
          <w:rFonts w:eastAsia="Times New Roman" w:cs="Times New Roman"/>
          <w:szCs w:val="24"/>
        </w:rPr>
        <w:t xml:space="preserve">             </w:t>
      </w:r>
      <w:r w:rsidR="005410BF" w:rsidRPr="00691C60">
        <w:rPr>
          <w:rFonts w:eastAsia="Times New Roman" w:cs="Times New Roman"/>
          <w:szCs w:val="24"/>
        </w:rPr>
        <w:t xml:space="preserve">        </w:t>
      </w:r>
      <w:proofErr w:type="gramStart"/>
      <w:r w:rsidR="001B0A39" w:rsidRPr="00691C60">
        <w:rPr>
          <w:rFonts w:cs="Times New Roman"/>
          <w:b/>
          <w:szCs w:val="24"/>
        </w:rPr>
        <w:t>…..</w:t>
      </w:r>
      <w:proofErr w:type="gramEnd"/>
      <w:r w:rsidR="001B0A39" w:rsidRPr="00691C60">
        <w:rPr>
          <w:rFonts w:cs="Times New Roman"/>
          <w:b/>
          <w:szCs w:val="24"/>
        </w:rPr>
        <w:t>/…../20</w:t>
      </w:r>
      <w:r w:rsidR="00E06C53">
        <w:rPr>
          <w:rFonts w:cs="Times New Roman"/>
          <w:b/>
          <w:szCs w:val="24"/>
        </w:rPr>
        <w:t>2</w:t>
      </w:r>
      <w:r w:rsidR="00B45937">
        <w:rPr>
          <w:rFonts w:cs="Times New Roman"/>
          <w:b/>
          <w:szCs w:val="24"/>
        </w:rPr>
        <w:t>3</w:t>
      </w:r>
    </w:p>
    <w:p w14:paraId="0937B5F9" w14:textId="77C640E6" w:rsidR="005A5DB6" w:rsidRPr="00691C60" w:rsidRDefault="001B0A39" w:rsidP="001B0A39">
      <w:pPr>
        <w:spacing w:line="360" w:lineRule="auto"/>
        <w:ind w:left="6732" w:right="-284"/>
        <w:rPr>
          <w:rFonts w:eastAsia="Times New Roman" w:cs="Times New Roman"/>
          <w:szCs w:val="24"/>
        </w:rPr>
      </w:pPr>
      <w:r w:rsidRPr="00691C60">
        <w:rPr>
          <w:rFonts w:cs="Times New Roman"/>
          <w:b/>
          <w:szCs w:val="24"/>
          <w:lang w:val="en-US"/>
        </w:rPr>
        <w:t xml:space="preserve">  </w:t>
      </w:r>
      <w:proofErr w:type="spellStart"/>
      <w:r w:rsidRPr="00691C60">
        <w:rPr>
          <w:rFonts w:cs="Times New Roman"/>
          <w:b/>
          <w:szCs w:val="24"/>
          <w:lang w:val="en-US"/>
        </w:rPr>
        <w:t>Yetkili</w:t>
      </w:r>
      <w:proofErr w:type="spellEnd"/>
      <w:r w:rsidRPr="00691C60">
        <w:rPr>
          <w:rFonts w:cs="Times New Roman"/>
          <w:b/>
          <w:szCs w:val="24"/>
          <w:lang w:val="en-US"/>
        </w:rPr>
        <w:t xml:space="preserve"> </w:t>
      </w:r>
      <w:proofErr w:type="spellStart"/>
      <w:r w:rsidRPr="00691C60">
        <w:rPr>
          <w:rFonts w:cs="Times New Roman"/>
          <w:b/>
          <w:szCs w:val="24"/>
          <w:lang w:val="en-US"/>
        </w:rPr>
        <w:t>Kaşe</w:t>
      </w:r>
      <w:proofErr w:type="spellEnd"/>
      <w:r w:rsidRPr="00691C60">
        <w:rPr>
          <w:rFonts w:cs="Times New Roman"/>
          <w:b/>
          <w:szCs w:val="24"/>
          <w:lang w:val="en-US"/>
        </w:rPr>
        <w:t xml:space="preserve"> / </w:t>
      </w:r>
      <w:proofErr w:type="spellStart"/>
      <w:r w:rsidRPr="00691C60">
        <w:rPr>
          <w:rFonts w:cs="Times New Roman"/>
          <w:b/>
          <w:szCs w:val="24"/>
          <w:lang w:val="en-US"/>
        </w:rPr>
        <w:t>İmza</w:t>
      </w:r>
      <w:proofErr w:type="spellEnd"/>
    </w:p>
    <w:p w14:paraId="4FD2E604" w14:textId="68CEFCA5" w:rsidR="005A5DB6" w:rsidRPr="00691C60" w:rsidRDefault="005A5DB6" w:rsidP="005A5DB6">
      <w:pPr>
        <w:spacing w:line="360" w:lineRule="auto"/>
        <w:jc w:val="both"/>
        <w:rPr>
          <w:rFonts w:eastAsia="Times New Roman" w:cs="Times New Roman"/>
          <w:szCs w:val="24"/>
        </w:rPr>
      </w:pPr>
    </w:p>
    <w:p w14:paraId="67BF33EF" w14:textId="2D384A8A" w:rsidR="005A5DB6" w:rsidRPr="00691C60" w:rsidRDefault="005A5DB6" w:rsidP="005A5DB6">
      <w:pPr>
        <w:spacing w:line="360" w:lineRule="auto"/>
        <w:jc w:val="both"/>
        <w:rPr>
          <w:rFonts w:eastAsia="Times New Roman" w:cs="Times New Roman"/>
          <w:szCs w:val="24"/>
        </w:rPr>
      </w:pPr>
    </w:p>
    <w:sectPr w:rsidR="005A5DB6" w:rsidRPr="00691C60" w:rsidSect="00951EF8">
      <w:headerReference w:type="default" r:id="rId9"/>
      <w:pgSz w:w="11907" w:h="16839" w:code="9"/>
      <w:pgMar w:top="1701" w:right="1559" w:bottom="1418" w:left="1134" w:header="0" w:footer="0"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3EDB9" w14:textId="77777777" w:rsidR="004D1D83" w:rsidRDefault="004D1D83" w:rsidP="00E60A79">
      <w:pPr>
        <w:spacing w:line="240" w:lineRule="auto"/>
      </w:pPr>
      <w:r>
        <w:separator/>
      </w:r>
    </w:p>
  </w:endnote>
  <w:endnote w:type="continuationSeparator" w:id="0">
    <w:p w14:paraId="41A95F85" w14:textId="77777777" w:rsidR="004D1D83" w:rsidRDefault="004D1D83" w:rsidP="00E60A79">
      <w:pPr>
        <w:spacing w:line="240" w:lineRule="auto"/>
      </w:pPr>
      <w:r>
        <w:continuationSeparator/>
      </w:r>
    </w:p>
  </w:endnote>
  <w:endnote w:type="continuationNotice" w:id="1">
    <w:p w14:paraId="4D993167" w14:textId="77777777" w:rsidR="004D1D83" w:rsidRDefault="004D1D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7AC18" w14:textId="77777777" w:rsidR="004D1D83" w:rsidRDefault="004D1D83" w:rsidP="00E60A79">
      <w:pPr>
        <w:spacing w:line="240" w:lineRule="auto"/>
      </w:pPr>
      <w:r>
        <w:separator/>
      </w:r>
    </w:p>
  </w:footnote>
  <w:footnote w:type="continuationSeparator" w:id="0">
    <w:p w14:paraId="10F5DCFF" w14:textId="77777777" w:rsidR="004D1D83" w:rsidRDefault="004D1D83" w:rsidP="00E60A79">
      <w:pPr>
        <w:spacing w:line="240" w:lineRule="auto"/>
      </w:pPr>
      <w:r>
        <w:continuationSeparator/>
      </w:r>
    </w:p>
  </w:footnote>
  <w:footnote w:type="continuationNotice" w:id="1">
    <w:p w14:paraId="0465C0D7" w14:textId="77777777" w:rsidR="004D1D83" w:rsidRDefault="004D1D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3031E" w14:textId="3BD95E2B" w:rsidR="00D208CE" w:rsidRDefault="00D208CE" w:rsidP="00C8299F">
    <w:pPr>
      <w:pStyle w:val="stBilgi"/>
      <w:spacing w:after="0"/>
    </w:pPr>
  </w:p>
  <w:p w14:paraId="76BB7AD3" w14:textId="77777777" w:rsidR="00D208CE" w:rsidRPr="00854752" w:rsidRDefault="00D208CE" w:rsidP="00B12004">
    <w:pPr>
      <w:tabs>
        <w:tab w:val="left" w:pos="-720"/>
      </w:tabs>
      <w:suppressAutoHyphens/>
      <w:jc w:val="right"/>
      <w:rPr>
        <w:rFonts w:cs="Times New Roman"/>
        <w:b/>
        <w:color w:val="000000"/>
        <w:szCs w:val="24"/>
        <w:u w:val="single"/>
      </w:rPr>
    </w:pPr>
    <w:r>
      <w:rPr>
        <w:noProof/>
      </w:rPr>
      <w:drawing>
        <wp:anchor distT="0" distB="0" distL="114300" distR="114300" simplePos="0" relativeHeight="251676672" behindDoc="0" locked="0" layoutInCell="1" allowOverlap="1" wp14:anchorId="5A665AF7" wp14:editId="23BC91BF">
          <wp:simplePos x="0" y="0"/>
          <wp:positionH relativeFrom="column">
            <wp:posOffset>-93980</wp:posOffset>
          </wp:positionH>
          <wp:positionV relativeFrom="paragraph">
            <wp:posOffset>102235</wp:posOffset>
          </wp:positionV>
          <wp:extent cx="1593850" cy="481330"/>
          <wp:effectExtent l="0" t="0" r="6350" b="0"/>
          <wp:wrapThrough wrapText="bothSides">
            <wp:wrapPolygon edited="0">
              <wp:start x="0" y="0"/>
              <wp:lineTo x="0" y="20517"/>
              <wp:lineTo x="6971" y="20517"/>
              <wp:lineTo x="20395" y="20517"/>
              <wp:lineTo x="21428" y="20517"/>
              <wp:lineTo x="21428" y="11113"/>
              <wp:lineTo x="21170" y="0"/>
              <wp:lineTo x="0" y="0"/>
            </wp:wrapPolygon>
          </wp:wrapThrough>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3850" cy="481330"/>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78720" behindDoc="0" locked="0" layoutInCell="1" allowOverlap="1" wp14:anchorId="143001F7" wp14:editId="10C80F57">
              <wp:simplePos x="0" y="0"/>
              <wp:positionH relativeFrom="page">
                <wp:posOffset>6649143</wp:posOffset>
              </wp:positionH>
              <wp:positionV relativeFrom="page">
                <wp:posOffset>436880</wp:posOffset>
              </wp:positionV>
              <wp:extent cx="628015" cy="345440"/>
              <wp:effectExtent l="0" t="0" r="0" b="0"/>
              <wp:wrapNone/>
              <wp:docPr id="4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90F64" w14:textId="77777777" w:rsidR="00D208CE" w:rsidRPr="00C33E4B" w:rsidRDefault="00D208CE" w:rsidP="00031119">
                          <w:pPr>
                            <w:snapToGrid w:val="0"/>
                            <w:spacing w:after="0"/>
                            <w:rPr>
                              <w:rFonts w:cs="Times New Roman"/>
                              <w:b/>
                              <w:color w:val="FFFFFF" w:themeColor="background1"/>
                              <w:szCs w:val="24"/>
                            </w:rPr>
                          </w:pPr>
                          <w:r w:rsidRPr="00C33E4B">
                            <w:rPr>
                              <w:rFonts w:cs="Times New Roman"/>
                              <w:b/>
                              <w:color w:val="FFFFFF" w:themeColor="background1"/>
                              <w:szCs w:val="24"/>
                            </w:rPr>
                            <w:t>│</w:t>
                          </w:r>
                          <w:r w:rsidRPr="00C33E4B">
                            <w:rPr>
                              <w:rFonts w:cs="Times New Roman"/>
                              <w:szCs w:val="24"/>
                            </w:rPr>
                            <w:fldChar w:fldCharType="begin"/>
                          </w:r>
                          <w:r w:rsidRPr="00C33E4B">
                            <w:rPr>
                              <w:rFonts w:cs="Times New Roman"/>
                              <w:szCs w:val="24"/>
                            </w:rPr>
                            <w:instrText xml:space="preserve"> PAGE   \* MERGEFORMAT </w:instrText>
                          </w:r>
                          <w:r w:rsidRPr="00C33E4B">
                            <w:rPr>
                              <w:rFonts w:cs="Times New Roman"/>
                              <w:szCs w:val="24"/>
                            </w:rPr>
                            <w:fldChar w:fldCharType="separate"/>
                          </w:r>
                          <w:r w:rsidRPr="00C33E4B">
                            <w:rPr>
                              <w:rFonts w:cs="Times New Roman"/>
                              <w:b/>
                              <w:noProof/>
                              <w:color w:val="FFFFFF" w:themeColor="background1"/>
                              <w:szCs w:val="24"/>
                            </w:rPr>
                            <w:t>15</w:t>
                          </w:r>
                          <w:r w:rsidRPr="00C33E4B">
                            <w:rPr>
                              <w:rFonts w:cs="Times New Roman"/>
                              <w:b/>
                              <w:noProof/>
                              <w:color w:val="FFFFFF" w:themeColor="background1"/>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001F7" id="_x0000_t202" coordsize="21600,21600" o:spt="202" path="m,l,21600r21600,l21600,xe">
              <v:stroke joinstyle="miter"/>
              <v:path gradientshapeok="t" o:connecttype="rect"/>
            </v:shapetype>
            <v:shape id="Text Box 7" o:spid="_x0000_s1026" type="#_x0000_t202" style="position:absolute;left:0;text-align:left;margin-left:523.55pt;margin-top:34.4pt;width:49.45pt;height:27.2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DAutgIAALk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" filled="f" stroked="f">
              <v:textbox>
                <w:txbxContent>
                  <w:p w14:paraId="73190F64" w14:textId="77777777" w:rsidR="00D208CE" w:rsidRPr="00C33E4B" w:rsidRDefault="00D208CE" w:rsidP="00031119">
                    <w:pPr>
                      <w:snapToGrid w:val="0"/>
                      <w:spacing w:after="0"/>
                      <w:rPr>
                        <w:rFonts w:cs="Times New Roman"/>
                        <w:b/>
                        <w:color w:val="FFFFFF" w:themeColor="background1"/>
                        <w:szCs w:val="24"/>
                      </w:rPr>
                    </w:pPr>
                    <w:r w:rsidRPr="00C33E4B">
                      <w:rPr>
                        <w:rFonts w:cs="Times New Roman"/>
                        <w:b/>
                        <w:color w:val="FFFFFF" w:themeColor="background1"/>
                        <w:szCs w:val="24"/>
                      </w:rPr>
                      <w:t>│</w:t>
                    </w:r>
                    <w:r w:rsidRPr="00C33E4B">
                      <w:rPr>
                        <w:rFonts w:cs="Times New Roman"/>
                        <w:szCs w:val="24"/>
                      </w:rPr>
                      <w:fldChar w:fldCharType="begin"/>
                    </w:r>
                    <w:r w:rsidRPr="00C33E4B">
                      <w:rPr>
                        <w:rFonts w:cs="Times New Roman"/>
                        <w:szCs w:val="24"/>
                      </w:rPr>
                      <w:instrText xml:space="preserve"> PAGE   \* MERGEFORMAT </w:instrText>
                    </w:r>
                    <w:r w:rsidRPr="00C33E4B">
                      <w:rPr>
                        <w:rFonts w:cs="Times New Roman"/>
                        <w:szCs w:val="24"/>
                      </w:rPr>
                      <w:fldChar w:fldCharType="separate"/>
                    </w:r>
                    <w:r w:rsidRPr="00C33E4B">
                      <w:rPr>
                        <w:rFonts w:cs="Times New Roman"/>
                        <w:b/>
                        <w:noProof/>
                        <w:color w:val="FFFFFF" w:themeColor="background1"/>
                        <w:szCs w:val="24"/>
                      </w:rPr>
                      <w:t>15</w:t>
                    </w:r>
                    <w:r w:rsidRPr="00C33E4B">
                      <w:rPr>
                        <w:rFonts w:cs="Times New Roman"/>
                        <w:b/>
                        <w:noProof/>
                        <w:color w:val="FFFFFF" w:themeColor="background1"/>
                        <w:szCs w:val="24"/>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79744" behindDoc="0" locked="0" layoutInCell="1" allowOverlap="1" wp14:anchorId="66012F54" wp14:editId="5681A898">
              <wp:simplePos x="0" y="0"/>
              <wp:positionH relativeFrom="page">
                <wp:posOffset>4366895</wp:posOffset>
              </wp:positionH>
              <wp:positionV relativeFrom="page">
                <wp:posOffset>487680</wp:posOffset>
              </wp:positionV>
              <wp:extent cx="2362200" cy="345440"/>
              <wp:effectExtent l="0" t="0" r="0" b="0"/>
              <wp:wrapTight wrapText="bothSides">
                <wp:wrapPolygon edited="0">
                  <wp:start x="348" y="0"/>
                  <wp:lineTo x="348" y="20250"/>
                  <wp:lineTo x="21077" y="20250"/>
                  <wp:lineTo x="21077" y="0"/>
                  <wp:lineTo x="348" y="0"/>
                </wp:wrapPolygon>
              </wp:wrapTight>
              <wp:docPr id="4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41316" w14:textId="402F90F0" w:rsidR="00D208CE" w:rsidRPr="006013D9" w:rsidRDefault="00D208CE" w:rsidP="007F6039">
                          <w:pPr>
                            <w:snapToGrid w:val="0"/>
                            <w:spacing w:after="0"/>
                            <w:jc w:val="right"/>
                            <w:rPr>
                              <w:rFonts w:cs="Times New Roman"/>
                              <w:color w:val="FFFFFF" w:themeColor="background1"/>
                              <w:spacing w:val="-8"/>
                              <w:position w:val="-4"/>
                            </w:rPr>
                          </w:pPr>
                          <w:r w:rsidRPr="006013D9">
                            <w:rPr>
                              <w:rFonts w:cs="Times New Roman"/>
                              <w:color w:val="FFFFFF" w:themeColor="background1"/>
                              <w:spacing w:val="-8"/>
                              <w:position w:val="-4"/>
                            </w:rPr>
                            <w:t>20</w:t>
                          </w:r>
                          <w:r>
                            <w:rPr>
                              <w:rFonts w:cs="Times New Roman"/>
                              <w:color w:val="FFFFFF" w:themeColor="background1"/>
                              <w:spacing w:val="-8"/>
                              <w:position w:val="-4"/>
                            </w:rPr>
                            <w:t>20</w:t>
                          </w:r>
                          <w:r w:rsidRPr="006013D9">
                            <w:rPr>
                              <w:rFonts w:cs="Times New Roman"/>
                              <w:color w:val="FFFFFF" w:themeColor="background1"/>
                              <w:spacing w:val="-8"/>
                              <w:position w:val="-4"/>
                            </w:rPr>
                            <w:t xml:space="preserve"> Yılı Teknik Destek Programı</w:t>
                          </w:r>
                        </w:p>
                        <w:p w14:paraId="766D0975" w14:textId="77777777" w:rsidR="00D208CE" w:rsidRPr="003935A8" w:rsidRDefault="00D208CE" w:rsidP="003935A8">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12F54" id="Text Box 8" o:spid="_x0000_s1027" type="#_x0000_t202" style="position:absolute;left:0;text-align:left;margin-left:343.85pt;margin-top:38.4pt;width:186pt;height:27.2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5F2uQIAAME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" filled="f" stroked="f">
              <v:textbox>
                <w:txbxContent>
                  <w:p w14:paraId="2A541316" w14:textId="402F90F0" w:rsidR="00D208CE" w:rsidRPr="006013D9" w:rsidRDefault="00D208CE" w:rsidP="007F6039">
                    <w:pPr>
                      <w:snapToGrid w:val="0"/>
                      <w:spacing w:after="0"/>
                      <w:jc w:val="right"/>
                      <w:rPr>
                        <w:rFonts w:cs="Times New Roman"/>
                        <w:color w:val="FFFFFF" w:themeColor="background1"/>
                        <w:spacing w:val="-8"/>
                        <w:position w:val="-4"/>
                      </w:rPr>
                    </w:pPr>
                    <w:r w:rsidRPr="006013D9">
                      <w:rPr>
                        <w:rFonts w:cs="Times New Roman"/>
                        <w:color w:val="FFFFFF" w:themeColor="background1"/>
                        <w:spacing w:val="-8"/>
                        <w:position w:val="-4"/>
                      </w:rPr>
                      <w:t>20</w:t>
                    </w:r>
                    <w:r>
                      <w:rPr>
                        <w:rFonts w:cs="Times New Roman"/>
                        <w:color w:val="FFFFFF" w:themeColor="background1"/>
                        <w:spacing w:val="-8"/>
                        <w:position w:val="-4"/>
                      </w:rPr>
                      <w:t>20</w:t>
                    </w:r>
                    <w:r w:rsidRPr="006013D9">
                      <w:rPr>
                        <w:rFonts w:cs="Times New Roman"/>
                        <w:color w:val="FFFFFF" w:themeColor="background1"/>
                        <w:spacing w:val="-8"/>
                        <w:position w:val="-4"/>
                      </w:rPr>
                      <w:t xml:space="preserve"> Yılı Teknik Destek Programı</w:t>
                    </w:r>
                  </w:p>
                  <w:p w14:paraId="766D0975" w14:textId="77777777" w:rsidR="00D208CE" w:rsidRPr="003935A8" w:rsidRDefault="00D208CE" w:rsidP="003935A8">
                    <w:pPr>
                      <w:rPr>
                        <w:sz w:val="22"/>
                      </w:rPr>
                    </w:pPr>
                  </w:p>
                </w:txbxContent>
              </v:textbox>
              <w10:wrap type="tight"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61AB3F2"/>
    <w:lvl w:ilvl="0">
      <w:start w:val="1"/>
      <w:numFmt w:val="bullet"/>
      <w:pStyle w:val="ListeMaddemi"/>
      <w:lvlText w:val=""/>
      <w:lvlJc w:val="left"/>
      <w:pPr>
        <w:tabs>
          <w:tab w:val="num" w:pos="0"/>
        </w:tabs>
        <w:ind w:left="0" w:hanging="360"/>
      </w:pPr>
      <w:rPr>
        <w:rFonts w:ascii="Symbol" w:hAnsi="Symbol" w:hint="default"/>
      </w:rPr>
    </w:lvl>
  </w:abstractNum>
  <w:abstractNum w:abstractNumId="1" w15:restartNumberingAfterBreak="0">
    <w:nsid w:val="00101AAF"/>
    <w:multiLevelType w:val="hybridMultilevel"/>
    <w:tmpl w:val="BAB40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0211DA0"/>
    <w:multiLevelType w:val="multilevel"/>
    <w:tmpl w:val="1274382C"/>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color w:val="auto"/>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1EE3998"/>
    <w:multiLevelType w:val="singleLevel"/>
    <w:tmpl w:val="3550A572"/>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071739D2"/>
    <w:multiLevelType w:val="singleLevel"/>
    <w:tmpl w:val="B79EBA66"/>
    <w:lvl w:ilvl="0">
      <w:start w:val="1"/>
      <w:numFmt w:val="decimal"/>
      <w:pStyle w:val="AklamaMetni"/>
      <w:lvlText w:val="%1."/>
      <w:lvlJc w:val="left"/>
      <w:pPr>
        <w:tabs>
          <w:tab w:val="num" w:pos="360"/>
        </w:tabs>
        <w:ind w:left="360" w:hanging="360"/>
      </w:pPr>
    </w:lvl>
  </w:abstractNum>
  <w:abstractNum w:abstractNumId="5" w15:restartNumberingAfterBreak="0">
    <w:nsid w:val="07E059F0"/>
    <w:multiLevelType w:val="hybridMultilevel"/>
    <w:tmpl w:val="15ACDE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7EE7704"/>
    <w:multiLevelType w:val="hybridMultilevel"/>
    <w:tmpl w:val="69345F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BC82C44"/>
    <w:multiLevelType w:val="hybridMultilevel"/>
    <w:tmpl w:val="BA0025AA"/>
    <w:lvl w:ilvl="0" w:tplc="228E1000">
      <w:numFmt w:val="bullet"/>
      <w:lvlText w:val="•"/>
      <w:lvlJc w:val="left"/>
      <w:pPr>
        <w:ind w:left="1065" w:hanging="705"/>
      </w:pPr>
      <w:rPr>
        <w:rFonts w:ascii="Arial" w:eastAsiaTheme="minorHAns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BD81F29"/>
    <w:multiLevelType w:val="hybridMultilevel"/>
    <w:tmpl w:val="4CACBD04"/>
    <w:lvl w:ilvl="0" w:tplc="041F000D">
      <w:start w:val="1"/>
      <w:numFmt w:val="bullet"/>
      <w:lvlText w:val=""/>
      <w:lvlJc w:val="left"/>
      <w:pPr>
        <w:ind w:left="1004"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9" w15:restartNumberingAfterBreak="0">
    <w:nsid w:val="106826BC"/>
    <w:multiLevelType w:val="hybridMultilevel"/>
    <w:tmpl w:val="8F6A39DA"/>
    <w:lvl w:ilvl="0" w:tplc="E21AC4B6">
      <w:start w:val="1"/>
      <w:numFmt w:val="decimal"/>
      <w:lvlText w:val="%1."/>
      <w:lvlJc w:val="left"/>
      <w:pPr>
        <w:tabs>
          <w:tab w:val="num" w:pos="450"/>
        </w:tabs>
        <w:ind w:left="45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4C16F91"/>
    <w:multiLevelType w:val="hybridMultilevel"/>
    <w:tmpl w:val="98404690"/>
    <w:lvl w:ilvl="0" w:tplc="675A8172">
      <w:start w:val="1"/>
      <w:numFmt w:val="decimal"/>
      <w:lvlText w:val="%1."/>
      <w:lvlJc w:val="left"/>
      <w:pPr>
        <w:ind w:left="360" w:hanging="360"/>
      </w:pPr>
      <w:rPr>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1BE96072"/>
    <w:multiLevelType w:val="multilevel"/>
    <w:tmpl w:val="69E4EEA4"/>
    <w:lvl w:ilvl="0">
      <w:start w:val="1"/>
      <w:numFmt w:val="decimal"/>
      <w:lvlText w:val="%1."/>
      <w:lvlJc w:val="left"/>
      <w:pPr>
        <w:tabs>
          <w:tab w:val="num" w:pos="0"/>
        </w:tabs>
        <w:ind w:left="709" w:hanging="709"/>
      </w:pPr>
      <w:rPr>
        <w:rFonts w:ascii="Times New Roman" w:eastAsiaTheme="majorEastAsia" w:hAnsi="Times New Roman" w:cs="Times New Roman" w:hint="default"/>
        <w:b/>
        <w:i w:val="0"/>
        <w:sz w:val="24"/>
        <w:szCs w:val="24"/>
      </w:rPr>
    </w:lvl>
    <w:lvl w:ilvl="1">
      <w:start w:val="1"/>
      <w:numFmt w:val="decimal"/>
      <w:pStyle w:val="1"/>
      <w:lvlText w:val="%1.%2."/>
      <w:lvlJc w:val="left"/>
      <w:pPr>
        <w:tabs>
          <w:tab w:val="num" w:pos="0"/>
        </w:tabs>
        <w:ind w:left="0" w:firstLine="0"/>
      </w:pPr>
      <w:rPr>
        <w:rFonts w:ascii="Times New Roman" w:hAnsi="Times New Roman" w:cs="Times New Roman" w:hint="default"/>
        <w:b/>
        <w:i w:val="0"/>
        <w:sz w:val="24"/>
        <w:szCs w:val="22"/>
      </w:rPr>
    </w:lvl>
    <w:lvl w:ilvl="2">
      <w:start w:val="1"/>
      <w:numFmt w:val="decimal"/>
      <w:lvlText w:val="%1.%2.%3."/>
      <w:lvlJc w:val="left"/>
      <w:pPr>
        <w:tabs>
          <w:tab w:val="num" w:pos="0"/>
        </w:tabs>
        <w:ind w:left="0" w:firstLine="0"/>
      </w:pPr>
      <w:rPr>
        <w:rFonts w:ascii="Times New Roman" w:hAnsi="Times New Roman" w:cs="Times New Roman" w:hint="default"/>
        <w:b/>
        <w:i w:val="0"/>
        <w:sz w:val="24"/>
        <w:szCs w:val="20"/>
      </w:rPr>
    </w:lvl>
    <w:lvl w:ilvl="3">
      <w:start w:val="1"/>
      <w:numFmt w:val="decimal"/>
      <w:lvlText w:val="%1.%2.%3.%4."/>
      <w:lvlJc w:val="left"/>
      <w:pPr>
        <w:tabs>
          <w:tab w:val="num" w:pos="851"/>
        </w:tabs>
        <w:ind w:left="851" w:hanging="851"/>
      </w:pPr>
      <w:rPr>
        <w:rFonts w:ascii="Arial" w:hAnsi="Arial" w:hint="default"/>
        <w:b/>
        <w:i w:val="0"/>
        <w:sz w:val="22"/>
        <w:szCs w:val="22"/>
      </w:rPr>
    </w:lvl>
    <w:lvl w:ilvl="4">
      <w:start w:val="1"/>
      <w:numFmt w:val="decimal"/>
      <w:lvlText w:val="%1.%2.%3.%4.%5."/>
      <w:lvlJc w:val="left"/>
      <w:pPr>
        <w:tabs>
          <w:tab w:val="num" w:pos="1077"/>
        </w:tabs>
        <w:ind w:left="1077" w:hanging="1077"/>
      </w:pPr>
      <w:rPr>
        <w:rFonts w:ascii="Arial" w:hAnsi="Arial" w:hint="default"/>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D063071"/>
    <w:multiLevelType w:val="hybridMultilevel"/>
    <w:tmpl w:val="27FC4932"/>
    <w:lvl w:ilvl="0" w:tplc="772E86D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51559BC"/>
    <w:multiLevelType w:val="hybridMultilevel"/>
    <w:tmpl w:val="B950C72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Symbol"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Symbol"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Symbol"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256A188C"/>
    <w:multiLevelType w:val="hybridMultilevel"/>
    <w:tmpl w:val="ED58C66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A7A4605"/>
    <w:multiLevelType w:val="hybridMultilevel"/>
    <w:tmpl w:val="DFF0B55E"/>
    <w:lvl w:ilvl="0" w:tplc="041F0019">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F700E47"/>
    <w:multiLevelType w:val="hybridMultilevel"/>
    <w:tmpl w:val="8132DEA2"/>
    <w:lvl w:ilvl="0" w:tplc="14C8AA66">
      <w:start w:val="1"/>
      <w:numFmt w:val="bullet"/>
      <w:pStyle w:val="LGSembolMadde"/>
      <w:lvlText w:val=""/>
      <w:lvlJc w:val="left"/>
      <w:pPr>
        <w:ind w:left="1080" w:hanging="360"/>
      </w:pPr>
      <w:rPr>
        <w:rFonts w:ascii="Symbol" w:hAnsi="Symbol" w:hint="default"/>
      </w:rPr>
    </w:lvl>
    <w:lvl w:ilvl="1" w:tplc="041F0003">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A26DC0"/>
    <w:multiLevelType w:val="hybridMultilevel"/>
    <w:tmpl w:val="39F82A6C"/>
    <w:lvl w:ilvl="0" w:tplc="1F08BE0A">
      <w:start w:val="1"/>
      <w:numFmt w:val="bullet"/>
      <w:lvlText w:val=""/>
      <w:lvlJc w:val="left"/>
      <w:pPr>
        <w:tabs>
          <w:tab w:val="num" w:pos="720"/>
        </w:tabs>
        <w:ind w:left="720" w:hanging="360"/>
      </w:pPr>
      <w:rPr>
        <w:rFonts w:ascii="Symbol" w:hAnsi="Symbol" w:hint="default"/>
      </w:rPr>
    </w:lvl>
    <w:lvl w:ilvl="1" w:tplc="1EBED19A" w:tentative="1">
      <w:start w:val="1"/>
      <w:numFmt w:val="bullet"/>
      <w:lvlText w:val="o"/>
      <w:lvlJc w:val="left"/>
      <w:pPr>
        <w:tabs>
          <w:tab w:val="num" w:pos="1440"/>
        </w:tabs>
        <w:ind w:left="1440" w:hanging="360"/>
      </w:pPr>
      <w:rPr>
        <w:rFonts w:ascii="Courier New" w:hAnsi="Courier New" w:cs="Symbol" w:hint="default"/>
      </w:rPr>
    </w:lvl>
    <w:lvl w:ilvl="2" w:tplc="9DBE0E44" w:tentative="1">
      <w:start w:val="1"/>
      <w:numFmt w:val="bullet"/>
      <w:lvlText w:val=""/>
      <w:lvlJc w:val="left"/>
      <w:pPr>
        <w:tabs>
          <w:tab w:val="num" w:pos="2160"/>
        </w:tabs>
        <w:ind w:left="2160" w:hanging="360"/>
      </w:pPr>
      <w:rPr>
        <w:rFonts w:ascii="Wingdings" w:hAnsi="Wingdings" w:hint="default"/>
      </w:rPr>
    </w:lvl>
    <w:lvl w:ilvl="3" w:tplc="BD5E3564" w:tentative="1">
      <w:start w:val="1"/>
      <w:numFmt w:val="bullet"/>
      <w:lvlText w:val=""/>
      <w:lvlJc w:val="left"/>
      <w:pPr>
        <w:tabs>
          <w:tab w:val="num" w:pos="2880"/>
        </w:tabs>
        <w:ind w:left="2880" w:hanging="360"/>
      </w:pPr>
      <w:rPr>
        <w:rFonts w:ascii="Symbol" w:hAnsi="Symbol" w:hint="default"/>
      </w:rPr>
    </w:lvl>
    <w:lvl w:ilvl="4" w:tplc="A6CC78D8" w:tentative="1">
      <w:start w:val="1"/>
      <w:numFmt w:val="bullet"/>
      <w:lvlText w:val="o"/>
      <w:lvlJc w:val="left"/>
      <w:pPr>
        <w:tabs>
          <w:tab w:val="num" w:pos="3600"/>
        </w:tabs>
        <w:ind w:left="3600" w:hanging="360"/>
      </w:pPr>
      <w:rPr>
        <w:rFonts w:ascii="Courier New" w:hAnsi="Courier New" w:cs="Symbol" w:hint="default"/>
      </w:rPr>
    </w:lvl>
    <w:lvl w:ilvl="5" w:tplc="6DC4513C" w:tentative="1">
      <w:start w:val="1"/>
      <w:numFmt w:val="bullet"/>
      <w:lvlText w:val=""/>
      <w:lvlJc w:val="left"/>
      <w:pPr>
        <w:tabs>
          <w:tab w:val="num" w:pos="4320"/>
        </w:tabs>
        <w:ind w:left="4320" w:hanging="360"/>
      </w:pPr>
      <w:rPr>
        <w:rFonts w:ascii="Wingdings" w:hAnsi="Wingdings" w:hint="default"/>
      </w:rPr>
    </w:lvl>
    <w:lvl w:ilvl="6" w:tplc="EF3A3ABA" w:tentative="1">
      <w:start w:val="1"/>
      <w:numFmt w:val="bullet"/>
      <w:lvlText w:val=""/>
      <w:lvlJc w:val="left"/>
      <w:pPr>
        <w:tabs>
          <w:tab w:val="num" w:pos="5040"/>
        </w:tabs>
        <w:ind w:left="5040" w:hanging="360"/>
      </w:pPr>
      <w:rPr>
        <w:rFonts w:ascii="Symbol" w:hAnsi="Symbol" w:hint="default"/>
      </w:rPr>
    </w:lvl>
    <w:lvl w:ilvl="7" w:tplc="3C26D28E" w:tentative="1">
      <w:start w:val="1"/>
      <w:numFmt w:val="bullet"/>
      <w:lvlText w:val="o"/>
      <w:lvlJc w:val="left"/>
      <w:pPr>
        <w:tabs>
          <w:tab w:val="num" w:pos="5760"/>
        </w:tabs>
        <w:ind w:left="5760" w:hanging="360"/>
      </w:pPr>
      <w:rPr>
        <w:rFonts w:ascii="Courier New" w:hAnsi="Courier New" w:cs="Symbol" w:hint="default"/>
      </w:rPr>
    </w:lvl>
    <w:lvl w:ilvl="8" w:tplc="1B48E48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64C3ABB"/>
    <w:multiLevelType w:val="hybridMultilevel"/>
    <w:tmpl w:val="B3F44C0E"/>
    <w:lvl w:ilvl="0" w:tplc="38C2B1E0">
      <w:start w:val="1"/>
      <w:numFmt w:val="bullet"/>
      <w:lvlText w:val="•"/>
      <w:lvlJc w:val="left"/>
      <w:pPr>
        <w:tabs>
          <w:tab w:val="num" w:pos="720"/>
        </w:tabs>
        <w:ind w:left="720" w:hanging="360"/>
      </w:pPr>
      <w:rPr>
        <w:rFonts w:ascii="Arial" w:hAnsi="Arial" w:hint="default"/>
      </w:rPr>
    </w:lvl>
    <w:lvl w:ilvl="1" w:tplc="96363292" w:tentative="1">
      <w:start w:val="1"/>
      <w:numFmt w:val="bullet"/>
      <w:lvlText w:val="•"/>
      <w:lvlJc w:val="left"/>
      <w:pPr>
        <w:tabs>
          <w:tab w:val="num" w:pos="1440"/>
        </w:tabs>
        <w:ind w:left="1440" w:hanging="360"/>
      </w:pPr>
      <w:rPr>
        <w:rFonts w:ascii="Arial" w:hAnsi="Arial" w:hint="default"/>
      </w:rPr>
    </w:lvl>
    <w:lvl w:ilvl="2" w:tplc="9160859E" w:tentative="1">
      <w:start w:val="1"/>
      <w:numFmt w:val="bullet"/>
      <w:lvlText w:val="•"/>
      <w:lvlJc w:val="left"/>
      <w:pPr>
        <w:tabs>
          <w:tab w:val="num" w:pos="2160"/>
        </w:tabs>
        <w:ind w:left="2160" w:hanging="360"/>
      </w:pPr>
      <w:rPr>
        <w:rFonts w:ascii="Arial" w:hAnsi="Arial" w:hint="default"/>
      </w:rPr>
    </w:lvl>
    <w:lvl w:ilvl="3" w:tplc="615214DC" w:tentative="1">
      <w:start w:val="1"/>
      <w:numFmt w:val="bullet"/>
      <w:lvlText w:val="•"/>
      <w:lvlJc w:val="left"/>
      <w:pPr>
        <w:tabs>
          <w:tab w:val="num" w:pos="2880"/>
        </w:tabs>
        <w:ind w:left="2880" w:hanging="360"/>
      </w:pPr>
      <w:rPr>
        <w:rFonts w:ascii="Arial" w:hAnsi="Arial" w:hint="default"/>
      </w:rPr>
    </w:lvl>
    <w:lvl w:ilvl="4" w:tplc="A98CDB80" w:tentative="1">
      <w:start w:val="1"/>
      <w:numFmt w:val="bullet"/>
      <w:lvlText w:val="•"/>
      <w:lvlJc w:val="left"/>
      <w:pPr>
        <w:tabs>
          <w:tab w:val="num" w:pos="3600"/>
        </w:tabs>
        <w:ind w:left="3600" w:hanging="360"/>
      </w:pPr>
      <w:rPr>
        <w:rFonts w:ascii="Arial" w:hAnsi="Arial" w:hint="default"/>
      </w:rPr>
    </w:lvl>
    <w:lvl w:ilvl="5" w:tplc="5564795C" w:tentative="1">
      <w:start w:val="1"/>
      <w:numFmt w:val="bullet"/>
      <w:lvlText w:val="•"/>
      <w:lvlJc w:val="left"/>
      <w:pPr>
        <w:tabs>
          <w:tab w:val="num" w:pos="4320"/>
        </w:tabs>
        <w:ind w:left="4320" w:hanging="360"/>
      </w:pPr>
      <w:rPr>
        <w:rFonts w:ascii="Arial" w:hAnsi="Arial" w:hint="default"/>
      </w:rPr>
    </w:lvl>
    <w:lvl w:ilvl="6" w:tplc="2750A3EC" w:tentative="1">
      <w:start w:val="1"/>
      <w:numFmt w:val="bullet"/>
      <w:lvlText w:val="•"/>
      <w:lvlJc w:val="left"/>
      <w:pPr>
        <w:tabs>
          <w:tab w:val="num" w:pos="5040"/>
        </w:tabs>
        <w:ind w:left="5040" w:hanging="360"/>
      </w:pPr>
      <w:rPr>
        <w:rFonts w:ascii="Arial" w:hAnsi="Arial" w:hint="default"/>
      </w:rPr>
    </w:lvl>
    <w:lvl w:ilvl="7" w:tplc="3BD6FC8C" w:tentative="1">
      <w:start w:val="1"/>
      <w:numFmt w:val="bullet"/>
      <w:lvlText w:val="•"/>
      <w:lvlJc w:val="left"/>
      <w:pPr>
        <w:tabs>
          <w:tab w:val="num" w:pos="5760"/>
        </w:tabs>
        <w:ind w:left="5760" w:hanging="360"/>
      </w:pPr>
      <w:rPr>
        <w:rFonts w:ascii="Arial" w:hAnsi="Arial" w:hint="default"/>
      </w:rPr>
    </w:lvl>
    <w:lvl w:ilvl="8" w:tplc="132835F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35D7ED0"/>
    <w:multiLevelType w:val="hybridMultilevel"/>
    <w:tmpl w:val="4F30524A"/>
    <w:lvl w:ilvl="0" w:tplc="34AE6640">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5DE06A9"/>
    <w:multiLevelType w:val="hybridMultilevel"/>
    <w:tmpl w:val="5D027C22"/>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Symbol"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Symbol"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Symbol" w:hint="default"/>
      </w:rPr>
    </w:lvl>
    <w:lvl w:ilvl="8" w:tplc="041F0005" w:tentative="1">
      <w:start w:val="1"/>
      <w:numFmt w:val="bullet"/>
      <w:lvlText w:val=""/>
      <w:lvlJc w:val="left"/>
      <w:pPr>
        <w:ind w:left="6828" w:hanging="360"/>
      </w:pPr>
      <w:rPr>
        <w:rFonts w:ascii="Wingdings" w:hAnsi="Wingdings" w:hint="default"/>
      </w:rPr>
    </w:lvl>
  </w:abstractNum>
  <w:abstractNum w:abstractNumId="23" w15:restartNumberingAfterBreak="0">
    <w:nsid w:val="49463C4B"/>
    <w:multiLevelType w:val="hybridMultilevel"/>
    <w:tmpl w:val="B198A2E4"/>
    <w:lvl w:ilvl="0" w:tplc="7C66BD7E">
      <w:start w:val="1"/>
      <w:numFmt w:val="bullet"/>
      <w:lvlText w:val=""/>
      <w:lvlJc w:val="left"/>
      <w:pPr>
        <w:ind w:left="720" w:hanging="360"/>
      </w:pPr>
      <w:rPr>
        <w:rFonts w:ascii="Symbol" w:hAnsi="Symbol" w:hint="default"/>
        <w:color w:val="auto"/>
        <w:sz w:val="24"/>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A2232A7"/>
    <w:multiLevelType w:val="hybridMultilevel"/>
    <w:tmpl w:val="B7769A9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Symbol"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Symbol"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Symbol" w:hint="default"/>
      </w:rPr>
    </w:lvl>
    <w:lvl w:ilvl="8" w:tplc="041F0005" w:tentative="1">
      <w:start w:val="1"/>
      <w:numFmt w:val="bullet"/>
      <w:lvlText w:val=""/>
      <w:lvlJc w:val="left"/>
      <w:pPr>
        <w:ind w:left="6828" w:hanging="360"/>
      </w:pPr>
      <w:rPr>
        <w:rFonts w:ascii="Wingdings" w:hAnsi="Wingdings" w:hint="default"/>
      </w:rPr>
    </w:lvl>
  </w:abstractNum>
  <w:abstractNum w:abstractNumId="25" w15:restartNumberingAfterBreak="0">
    <w:nsid w:val="4FA65DBF"/>
    <w:multiLevelType w:val="hybridMultilevel"/>
    <w:tmpl w:val="45D206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76D31F1"/>
    <w:multiLevelType w:val="singleLevel"/>
    <w:tmpl w:val="3CB07CF0"/>
    <w:lvl w:ilvl="0">
      <w:start w:val="1"/>
      <w:numFmt w:val="decimal"/>
      <w:pStyle w:val="Application2"/>
      <w:lvlText w:val="%1."/>
      <w:lvlJc w:val="left"/>
      <w:pPr>
        <w:tabs>
          <w:tab w:val="num" w:pos="360"/>
        </w:tabs>
        <w:ind w:left="360" w:hanging="360"/>
      </w:pPr>
    </w:lvl>
  </w:abstractNum>
  <w:abstractNum w:abstractNumId="27" w15:restartNumberingAfterBreak="0">
    <w:nsid w:val="58E933E0"/>
    <w:multiLevelType w:val="hybridMultilevel"/>
    <w:tmpl w:val="A762D2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F9779C7"/>
    <w:multiLevelType w:val="hybridMultilevel"/>
    <w:tmpl w:val="857089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5D97338"/>
    <w:multiLevelType w:val="hybridMultilevel"/>
    <w:tmpl w:val="04A6D0CE"/>
    <w:lvl w:ilvl="0" w:tplc="D9A2D196">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Symbo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Symbol"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3A84270"/>
    <w:multiLevelType w:val="hybridMultilevel"/>
    <w:tmpl w:val="057232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47F7A3B"/>
    <w:multiLevelType w:val="hybridMultilevel"/>
    <w:tmpl w:val="F79A71D8"/>
    <w:lvl w:ilvl="0" w:tplc="041F0001">
      <w:start w:val="1"/>
      <w:numFmt w:val="bullet"/>
      <w:lvlText w:val=""/>
      <w:lvlJc w:val="left"/>
      <w:pPr>
        <w:ind w:left="720" w:hanging="360"/>
      </w:pPr>
      <w:rPr>
        <w:rFonts w:ascii="Symbol" w:hAnsi="Symbol" w:hint="default"/>
      </w:rPr>
    </w:lvl>
    <w:lvl w:ilvl="1" w:tplc="4B3A5028">
      <w:numFmt w:val="bullet"/>
      <w:lvlText w:val="-"/>
      <w:lvlJc w:val="left"/>
      <w:pPr>
        <w:ind w:left="1440" w:hanging="360"/>
      </w:pPr>
      <w:rPr>
        <w:rFonts w:ascii="Times New Roman" w:eastAsiaTheme="minorHAnsi"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BE2737D"/>
    <w:multiLevelType w:val="hybridMultilevel"/>
    <w:tmpl w:val="902096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D811CE9"/>
    <w:multiLevelType w:val="hybridMultilevel"/>
    <w:tmpl w:val="B51C6228"/>
    <w:lvl w:ilvl="0" w:tplc="EFC86334">
      <w:start w:val="1"/>
      <w:numFmt w:val="bullet"/>
      <w:lvlText w:val=""/>
      <w:lvlJc w:val="left"/>
      <w:pPr>
        <w:ind w:left="720" w:hanging="360"/>
      </w:pPr>
      <w:rPr>
        <w:rFonts w:ascii="Wingdings" w:hAnsi="Wingdings" w:hint="default"/>
        <w:b/>
        <w:bCs/>
        <w:color w:val="auto"/>
        <w:sz w:val="24"/>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F8C7A45"/>
    <w:multiLevelType w:val="hybridMultilevel"/>
    <w:tmpl w:val="F14485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19"/>
  </w:num>
  <w:num w:numId="4">
    <w:abstractNumId w:val="4"/>
  </w:num>
  <w:num w:numId="5">
    <w:abstractNumId w:val="17"/>
  </w:num>
  <w:num w:numId="6">
    <w:abstractNumId w:val="0"/>
  </w:num>
  <w:num w:numId="7">
    <w:abstractNumId w:val="18"/>
  </w:num>
  <w:num w:numId="8">
    <w:abstractNumId w:val="29"/>
  </w:num>
  <w:num w:numId="9">
    <w:abstractNumId w:val="22"/>
  </w:num>
  <w:num w:numId="10">
    <w:abstractNumId w:val="24"/>
  </w:num>
  <w:num w:numId="11">
    <w:abstractNumId w:val="13"/>
  </w:num>
  <w:num w:numId="12">
    <w:abstractNumId w:val="11"/>
  </w:num>
  <w:num w:numId="13">
    <w:abstractNumId w:val="14"/>
  </w:num>
  <w:num w:numId="14">
    <w:abstractNumId w:val="30"/>
  </w:num>
  <w:num w:numId="15">
    <w:abstractNumId w:val="10"/>
  </w:num>
  <w:num w:numId="16">
    <w:abstractNumId w:val="9"/>
  </w:num>
  <w:num w:numId="17">
    <w:abstractNumId w:val="28"/>
  </w:num>
  <w:num w:numId="18">
    <w:abstractNumId w:val="12"/>
  </w:num>
  <w:num w:numId="19">
    <w:abstractNumId w:val="32"/>
  </w:num>
  <w:num w:numId="20">
    <w:abstractNumId w:val="21"/>
  </w:num>
  <w:num w:numId="21">
    <w:abstractNumId w:val="2"/>
  </w:num>
  <w:num w:numId="22">
    <w:abstractNumId w:val="7"/>
  </w:num>
  <w:num w:numId="23">
    <w:abstractNumId w:val="16"/>
  </w:num>
  <w:num w:numId="24">
    <w:abstractNumId w:val="25"/>
  </w:num>
  <w:num w:numId="25">
    <w:abstractNumId w:val="20"/>
  </w:num>
  <w:num w:numId="26">
    <w:abstractNumId w:val="27"/>
  </w:num>
  <w:num w:numId="27">
    <w:abstractNumId w:val="1"/>
  </w:num>
  <w:num w:numId="28">
    <w:abstractNumId w:val="31"/>
  </w:num>
  <w:num w:numId="29">
    <w:abstractNumId w:val="34"/>
  </w:num>
  <w:num w:numId="30">
    <w:abstractNumId w:val="6"/>
  </w:num>
  <w:num w:numId="31">
    <w:abstractNumId w:val="15"/>
  </w:num>
  <w:num w:numId="32">
    <w:abstractNumId w:val="8"/>
  </w:num>
  <w:num w:numId="33">
    <w:abstractNumId w:val="33"/>
  </w:num>
  <w:num w:numId="34">
    <w:abstractNumId w:val="5"/>
  </w:num>
  <w:num w:numId="35">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o:colormru v:ext="edit" colors="#07a7c4"/>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A79"/>
    <w:rsid w:val="00000218"/>
    <w:rsid w:val="00000A76"/>
    <w:rsid w:val="00000F93"/>
    <w:rsid w:val="00001081"/>
    <w:rsid w:val="00001399"/>
    <w:rsid w:val="00002621"/>
    <w:rsid w:val="00003B8F"/>
    <w:rsid w:val="00003E30"/>
    <w:rsid w:val="000047EC"/>
    <w:rsid w:val="0000592C"/>
    <w:rsid w:val="00006C52"/>
    <w:rsid w:val="00007EB6"/>
    <w:rsid w:val="000102E7"/>
    <w:rsid w:val="000123BA"/>
    <w:rsid w:val="00012939"/>
    <w:rsid w:val="000131D6"/>
    <w:rsid w:val="00013ABD"/>
    <w:rsid w:val="00016D66"/>
    <w:rsid w:val="00016FAD"/>
    <w:rsid w:val="00017008"/>
    <w:rsid w:val="00020709"/>
    <w:rsid w:val="000208F4"/>
    <w:rsid w:val="000217BF"/>
    <w:rsid w:val="00023579"/>
    <w:rsid w:val="000245A3"/>
    <w:rsid w:val="00024E20"/>
    <w:rsid w:val="0002592B"/>
    <w:rsid w:val="00025C65"/>
    <w:rsid w:val="00027857"/>
    <w:rsid w:val="000302D3"/>
    <w:rsid w:val="00030485"/>
    <w:rsid w:val="00030503"/>
    <w:rsid w:val="00031119"/>
    <w:rsid w:val="00032922"/>
    <w:rsid w:val="00032FB1"/>
    <w:rsid w:val="00033322"/>
    <w:rsid w:val="00033E6E"/>
    <w:rsid w:val="00034800"/>
    <w:rsid w:val="00034FBA"/>
    <w:rsid w:val="00034FED"/>
    <w:rsid w:val="00035C60"/>
    <w:rsid w:val="00035D96"/>
    <w:rsid w:val="0004065B"/>
    <w:rsid w:val="00040EAD"/>
    <w:rsid w:val="00040F77"/>
    <w:rsid w:val="00041A64"/>
    <w:rsid w:val="00041D78"/>
    <w:rsid w:val="00041FE1"/>
    <w:rsid w:val="000426D5"/>
    <w:rsid w:val="00043C62"/>
    <w:rsid w:val="000440D1"/>
    <w:rsid w:val="00044E88"/>
    <w:rsid w:val="00051196"/>
    <w:rsid w:val="00051923"/>
    <w:rsid w:val="000520E1"/>
    <w:rsid w:val="00052248"/>
    <w:rsid w:val="0005268B"/>
    <w:rsid w:val="00052CA7"/>
    <w:rsid w:val="0005311E"/>
    <w:rsid w:val="00054BDA"/>
    <w:rsid w:val="00054E3D"/>
    <w:rsid w:val="00054EE5"/>
    <w:rsid w:val="00054FA4"/>
    <w:rsid w:val="000554B9"/>
    <w:rsid w:val="00055EF1"/>
    <w:rsid w:val="00057258"/>
    <w:rsid w:val="000575D5"/>
    <w:rsid w:val="000621A8"/>
    <w:rsid w:val="000625E2"/>
    <w:rsid w:val="000627B7"/>
    <w:rsid w:val="000629B9"/>
    <w:rsid w:val="00062BE1"/>
    <w:rsid w:val="00062DAB"/>
    <w:rsid w:val="00062E53"/>
    <w:rsid w:val="0006495F"/>
    <w:rsid w:val="00064ACD"/>
    <w:rsid w:val="00065343"/>
    <w:rsid w:val="00065537"/>
    <w:rsid w:val="0006556D"/>
    <w:rsid w:val="00065CFD"/>
    <w:rsid w:val="000664CD"/>
    <w:rsid w:val="00066CC0"/>
    <w:rsid w:val="00070234"/>
    <w:rsid w:val="000723F2"/>
    <w:rsid w:val="00073439"/>
    <w:rsid w:val="00073C12"/>
    <w:rsid w:val="00074D45"/>
    <w:rsid w:val="00075595"/>
    <w:rsid w:val="0007584F"/>
    <w:rsid w:val="00076656"/>
    <w:rsid w:val="00076AA1"/>
    <w:rsid w:val="00076C59"/>
    <w:rsid w:val="0007760A"/>
    <w:rsid w:val="0008008D"/>
    <w:rsid w:val="000802EA"/>
    <w:rsid w:val="00081060"/>
    <w:rsid w:val="000814B7"/>
    <w:rsid w:val="000828AF"/>
    <w:rsid w:val="000835F0"/>
    <w:rsid w:val="00084D44"/>
    <w:rsid w:val="00084DCB"/>
    <w:rsid w:val="000861A3"/>
    <w:rsid w:val="0008691A"/>
    <w:rsid w:val="0008757A"/>
    <w:rsid w:val="000914BC"/>
    <w:rsid w:val="000915D7"/>
    <w:rsid w:val="000927CD"/>
    <w:rsid w:val="00094CAF"/>
    <w:rsid w:val="000963A0"/>
    <w:rsid w:val="000969B9"/>
    <w:rsid w:val="000A0F2B"/>
    <w:rsid w:val="000A1035"/>
    <w:rsid w:val="000A28BD"/>
    <w:rsid w:val="000A33DB"/>
    <w:rsid w:val="000A391A"/>
    <w:rsid w:val="000A42AA"/>
    <w:rsid w:val="000A6A64"/>
    <w:rsid w:val="000A7508"/>
    <w:rsid w:val="000B11D9"/>
    <w:rsid w:val="000B143B"/>
    <w:rsid w:val="000B4701"/>
    <w:rsid w:val="000B4A29"/>
    <w:rsid w:val="000B57D3"/>
    <w:rsid w:val="000B60D3"/>
    <w:rsid w:val="000B7F05"/>
    <w:rsid w:val="000C2A36"/>
    <w:rsid w:val="000C43C5"/>
    <w:rsid w:val="000C6317"/>
    <w:rsid w:val="000C681A"/>
    <w:rsid w:val="000C7123"/>
    <w:rsid w:val="000C78E7"/>
    <w:rsid w:val="000C7F9C"/>
    <w:rsid w:val="000D0D58"/>
    <w:rsid w:val="000D1979"/>
    <w:rsid w:val="000D2032"/>
    <w:rsid w:val="000D45D6"/>
    <w:rsid w:val="000D48F6"/>
    <w:rsid w:val="000D5A4B"/>
    <w:rsid w:val="000D5B19"/>
    <w:rsid w:val="000D71B3"/>
    <w:rsid w:val="000E0E51"/>
    <w:rsid w:val="000E2C7D"/>
    <w:rsid w:val="000E2D63"/>
    <w:rsid w:val="000E2E0B"/>
    <w:rsid w:val="000E3436"/>
    <w:rsid w:val="000E3DB2"/>
    <w:rsid w:val="000E4248"/>
    <w:rsid w:val="000E4260"/>
    <w:rsid w:val="000E4557"/>
    <w:rsid w:val="000E4AC7"/>
    <w:rsid w:val="000E4D4E"/>
    <w:rsid w:val="000E5458"/>
    <w:rsid w:val="000E5EAE"/>
    <w:rsid w:val="000E6732"/>
    <w:rsid w:val="000E7368"/>
    <w:rsid w:val="000F0857"/>
    <w:rsid w:val="000F301E"/>
    <w:rsid w:val="000F3364"/>
    <w:rsid w:val="000F3644"/>
    <w:rsid w:val="000F4348"/>
    <w:rsid w:val="000F5231"/>
    <w:rsid w:val="000F6C8B"/>
    <w:rsid w:val="0010110B"/>
    <w:rsid w:val="001013E9"/>
    <w:rsid w:val="001019DA"/>
    <w:rsid w:val="00102EED"/>
    <w:rsid w:val="00103894"/>
    <w:rsid w:val="001045E7"/>
    <w:rsid w:val="00105370"/>
    <w:rsid w:val="00105FCF"/>
    <w:rsid w:val="0011058B"/>
    <w:rsid w:val="001112C0"/>
    <w:rsid w:val="00111824"/>
    <w:rsid w:val="00111D78"/>
    <w:rsid w:val="001123B0"/>
    <w:rsid w:val="0011325A"/>
    <w:rsid w:val="00114032"/>
    <w:rsid w:val="001171B5"/>
    <w:rsid w:val="00117309"/>
    <w:rsid w:val="001176B9"/>
    <w:rsid w:val="00120FC3"/>
    <w:rsid w:val="00122B8B"/>
    <w:rsid w:val="0012386D"/>
    <w:rsid w:val="001250D4"/>
    <w:rsid w:val="00125D80"/>
    <w:rsid w:val="0012633E"/>
    <w:rsid w:val="00126384"/>
    <w:rsid w:val="00127006"/>
    <w:rsid w:val="0012781F"/>
    <w:rsid w:val="001278E3"/>
    <w:rsid w:val="0012790D"/>
    <w:rsid w:val="001302AD"/>
    <w:rsid w:val="001310C4"/>
    <w:rsid w:val="001317E4"/>
    <w:rsid w:val="00131B17"/>
    <w:rsid w:val="001322DE"/>
    <w:rsid w:val="00132B04"/>
    <w:rsid w:val="00133785"/>
    <w:rsid w:val="00134123"/>
    <w:rsid w:val="00140D30"/>
    <w:rsid w:val="00141367"/>
    <w:rsid w:val="001423A9"/>
    <w:rsid w:val="00142C4A"/>
    <w:rsid w:val="001437FF"/>
    <w:rsid w:val="0014399C"/>
    <w:rsid w:val="001451A7"/>
    <w:rsid w:val="00146031"/>
    <w:rsid w:val="00147C4E"/>
    <w:rsid w:val="00150589"/>
    <w:rsid w:val="001505A0"/>
    <w:rsid w:val="00150C3A"/>
    <w:rsid w:val="00151FA3"/>
    <w:rsid w:val="00152C77"/>
    <w:rsid w:val="00153154"/>
    <w:rsid w:val="00153361"/>
    <w:rsid w:val="00155C35"/>
    <w:rsid w:val="001571F8"/>
    <w:rsid w:val="001613C9"/>
    <w:rsid w:val="00163487"/>
    <w:rsid w:val="00164050"/>
    <w:rsid w:val="0016500C"/>
    <w:rsid w:val="001650C9"/>
    <w:rsid w:val="00165E8A"/>
    <w:rsid w:val="001664FD"/>
    <w:rsid w:val="00166F31"/>
    <w:rsid w:val="00167F9B"/>
    <w:rsid w:val="00173026"/>
    <w:rsid w:val="0017317D"/>
    <w:rsid w:val="00173BD6"/>
    <w:rsid w:val="00173EB0"/>
    <w:rsid w:val="00175181"/>
    <w:rsid w:val="0017579B"/>
    <w:rsid w:val="00175E71"/>
    <w:rsid w:val="00176167"/>
    <w:rsid w:val="00177349"/>
    <w:rsid w:val="001776D2"/>
    <w:rsid w:val="00180240"/>
    <w:rsid w:val="00180BC0"/>
    <w:rsid w:val="00180ED3"/>
    <w:rsid w:val="001816E4"/>
    <w:rsid w:val="0018192C"/>
    <w:rsid w:val="00181BBD"/>
    <w:rsid w:val="00182EB9"/>
    <w:rsid w:val="00185D28"/>
    <w:rsid w:val="00186498"/>
    <w:rsid w:val="00187016"/>
    <w:rsid w:val="00192A98"/>
    <w:rsid w:val="00192AEE"/>
    <w:rsid w:val="00192E3E"/>
    <w:rsid w:val="001944F5"/>
    <w:rsid w:val="00194B15"/>
    <w:rsid w:val="00194FC9"/>
    <w:rsid w:val="001959C5"/>
    <w:rsid w:val="0019643C"/>
    <w:rsid w:val="001965A2"/>
    <w:rsid w:val="00196ECB"/>
    <w:rsid w:val="00197BC9"/>
    <w:rsid w:val="00197BF9"/>
    <w:rsid w:val="001A15AE"/>
    <w:rsid w:val="001A20CE"/>
    <w:rsid w:val="001A2651"/>
    <w:rsid w:val="001A2665"/>
    <w:rsid w:val="001A2729"/>
    <w:rsid w:val="001A386A"/>
    <w:rsid w:val="001A4B40"/>
    <w:rsid w:val="001A55B4"/>
    <w:rsid w:val="001A695E"/>
    <w:rsid w:val="001A6FBF"/>
    <w:rsid w:val="001A70B3"/>
    <w:rsid w:val="001A7EDB"/>
    <w:rsid w:val="001B0A39"/>
    <w:rsid w:val="001B24DC"/>
    <w:rsid w:val="001B43C7"/>
    <w:rsid w:val="001B55EF"/>
    <w:rsid w:val="001B5766"/>
    <w:rsid w:val="001B58BA"/>
    <w:rsid w:val="001B645C"/>
    <w:rsid w:val="001C007E"/>
    <w:rsid w:val="001C007F"/>
    <w:rsid w:val="001C1189"/>
    <w:rsid w:val="001C1734"/>
    <w:rsid w:val="001C1C06"/>
    <w:rsid w:val="001C246A"/>
    <w:rsid w:val="001C24AB"/>
    <w:rsid w:val="001C27A9"/>
    <w:rsid w:val="001C4396"/>
    <w:rsid w:val="001C4EC4"/>
    <w:rsid w:val="001C5495"/>
    <w:rsid w:val="001C6EF1"/>
    <w:rsid w:val="001C736D"/>
    <w:rsid w:val="001C7FF6"/>
    <w:rsid w:val="001D065E"/>
    <w:rsid w:val="001D2542"/>
    <w:rsid w:val="001D2699"/>
    <w:rsid w:val="001D2E8B"/>
    <w:rsid w:val="001D46A2"/>
    <w:rsid w:val="001D50D4"/>
    <w:rsid w:val="001D612B"/>
    <w:rsid w:val="001D6204"/>
    <w:rsid w:val="001E02B7"/>
    <w:rsid w:val="001E195E"/>
    <w:rsid w:val="001E2167"/>
    <w:rsid w:val="001E277B"/>
    <w:rsid w:val="001E2F60"/>
    <w:rsid w:val="001E3366"/>
    <w:rsid w:val="001E4916"/>
    <w:rsid w:val="001E5163"/>
    <w:rsid w:val="001E57BF"/>
    <w:rsid w:val="001E63B2"/>
    <w:rsid w:val="001E653A"/>
    <w:rsid w:val="001E7018"/>
    <w:rsid w:val="001E7B19"/>
    <w:rsid w:val="001F0B18"/>
    <w:rsid w:val="001F31DC"/>
    <w:rsid w:val="001F37B5"/>
    <w:rsid w:val="001F39EE"/>
    <w:rsid w:val="001F4701"/>
    <w:rsid w:val="001F499D"/>
    <w:rsid w:val="001F4B40"/>
    <w:rsid w:val="001F563F"/>
    <w:rsid w:val="001F62CF"/>
    <w:rsid w:val="001F7B1B"/>
    <w:rsid w:val="00201D55"/>
    <w:rsid w:val="00202690"/>
    <w:rsid w:val="00204405"/>
    <w:rsid w:val="00204AF9"/>
    <w:rsid w:val="0020553F"/>
    <w:rsid w:val="00205640"/>
    <w:rsid w:val="00205836"/>
    <w:rsid w:val="00211026"/>
    <w:rsid w:val="00211209"/>
    <w:rsid w:val="002116C1"/>
    <w:rsid w:val="00212202"/>
    <w:rsid w:val="002123E5"/>
    <w:rsid w:val="002129EB"/>
    <w:rsid w:val="002132FE"/>
    <w:rsid w:val="00213420"/>
    <w:rsid w:val="00213AA3"/>
    <w:rsid w:val="00213D21"/>
    <w:rsid w:val="00213E9C"/>
    <w:rsid w:val="00214379"/>
    <w:rsid w:val="00214C68"/>
    <w:rsid w:val="00215B35"/>
    <w:rsid w:val="002160B8"/>
    <w:rsid w:val="00216624"/>
    <w:rsid w:val="00217D30"/>
    <w:rsid w:val="00217D82"/>
    <w:rsid w:val="00220E22"/>
    <w:rsid w:val="00221157"/>
    <w:rsid w:val="00221279"/>
    <w:rsid w:val="00221353"/>
    <w:rsid w:val="00222A5B"/>
    <w:rsid w:val="00222C10"/>
    <w:rsid w:val="00222D1F"/>
    <w:rsid w:val="002240F6"/>
    <w:rsid w:val="00224B5E"/>
    <w:rsid w:val="002274C7"/>
    <w:rsid w:val="002278E0"/>
    <w:rsid w:val="002314AD"/>
    <w:rsid w:val="00231BC9"/>
    <w:rsid w:val="00232089"/>
    <w:rsid w:val="00232303"/>
    <w:rsid w:val="002329D9"/>
    <w:rsid w:val="00233591"/>
    <w:rsid w:val="002337C1"/>
    <w:rsid w:val="00233DA7"/>
    <w:rsid w:val="00233E93"/>
    <w:rsid w:val="002343B4"/>
    <w:rsid w:val="00234F65"/>
    <w:rsid w:val="00236B9A"/>
    <w:rsid w:val="00236F0D"/>
    <w:rsid w:val="00240161"/>
    <w:rsid w:val="002408E1"/>
    <w:rsid w:val="00241B91"/>
    <w:rsid w:val="00247DE8"/>
    <w:rsid w:val="00254C6F"/>
    <w:rsid w:val="002550EA"/>
    <w:rsid w:val="00255E60"/>
    <w:rsid w:val="00257379"/>
    <w:rsid w:val="002610B2"/>
    <w:rsid w:val="00261D71"/>
    <w:rsid w:val="0026306F"/>
    <w:rsid w:val="00264961"/>
    <w:rsid w:val="00265AF3"/>
    <w:rsid w:val="00266345"/>
    <w:rsid w:val="002668CB"/>
    <w:rsid w:val="00267F2F"/>
    <w:rsid w:val="00267F30"/>
    <w:rsid w:val="00270CBD"/>
    <w:rsid w:val="002754E9"/>
    <w:rsid w:val="00282DFE"/>
    <w:rsid w:val="002838D1"/>
    <w:rsid w:val="00283B51"/>
    <w:rsid w:val="00283FDD"/>
    <w:rsid w:val="00284C5F"/>
    <w:rsid w:val="00284E67"/>
    <w:rsid w:val="0028525A"/>
    <w:rsid w:val="00285809"/>
    <w:rsid w:val="00286761"/>
    <w:rsid w:val="00286A4C"/>
    <w:rsid w:val="00286DCD"/>
    <w:rsid w:val="002873A4"/>
    <w:rsid w:val="00290E63"/>
    <w:rsid w:val="00292A8D"/>
    <w:rsid w:val="002947B3"/>
    <w:rsid w:val="0029565D"/>
    <w:rsid w:val="00296332"/>
    <w:rsid w:val="00296DAF"/>
    <w:rsid w:val="002972C6"/>
    <w:rsid w:val="002A08E9"/>
    <w:rsid w:val="002A19C9"/>
    <w:rsid w:val="002A1E5B"/>
    <w:rsid w:val="002A203A"/>
    <w:rsid w:val="002A2818"/>
    <w:rsid w:val="002A2CCB"/>
    <w:rsid w:val="002A3A82"/>
    <w:rsid w:val="002A3FB1"/>
    <w:rsid w:val="002A52AA"/>
    <w:rsid w:val="002A5503"/>
    <w:rsid w:val="002A5D3C"/>
    <w:rsid w:val="002A7103"/>
    <w:rsid w:val="002A75EF"/>
    <w:rsid w:val="002A7A78"/>
    <w:rsid w:val="002B0B96"/>
    <w:rsid w:val="002B0CEB"/>
    <w:rsid w:val="002B315B"/>
    <w:rsid w:val="002B3C4A"/>
    <w:rsid w:val="002B4BD8"/>
    <w:rsid w:val="002B5D63"/>
    <w:rsid w:val="002B7063"/>
    <w:rsid w:val="002B76C2"/>
    <w:rsid w:val="002B7A79"/>
    <w:rsid w:val="002C1C0D"/>
    <w:rsid w:val="002C3CA3"/>
    <w:rsid w:val="002C54DA"/>
    <w:rsid w:val="002C6EF8"/>
    <w:rsid w:val="002D028C"/>
    <w:rsid w:val="002D1BE1"/>
    <w:rsid w:val="002D202E"/>
    <w:rsid w:val="002D2612"/>
    <w:rsid w:val="002D45D6"/>
    <w:rsid w:val="002D5600"/>
    <w:rsid w:val="002D6DDE"/>
    <w:rsid w:val="002D7774"/>
    <w:rsid w:val="002E0839"/>
    <w:rsid w:val="002E12A8"/>
    <w:rsid w:val="002E1A02"/>
    <w:rsid w:val="002E2811"/>
    <w:rsid w:val="002E34D3"/>
    <w:rsid w:val="002E3F4F"/>
    <w:rsid w:val="002E4840"/>
    <w:rsid w:val="002E4CED"/>
    <w:rsid w:val="002E52B0"/>
    <w:rsid w:val="002E5D33"/>
    <w:rsid w:val="002E6863"/>
    <w:rsid w:val="002E6B47"/>
    <w:rsid w:val="002F0755"/>
    <w:rsid w:val="002F1446"/>
    <w:rsid w:val="002F1DB5"/>
    <w:rsid w:val="002F24CE"/>
    <w:rsid w:val="002F2661"/>
    <w:rsid w:val="002F2E3C"/>
    <w:rsid w:val="002F4922"/>
    <w:rsid w:val="002F5350"/>
    <w:rsid w:val="002F53EB"/>
    <w:rsid w:val="002F5478"/>
    <w:rsid w:val="002F58C9"/>
    <w:rsid w:val="002F7669"/>
    <w:rsid w:val="002F7BAB"/>
    <w:rsid w:val="002F7D3E"/>
    <w:rsid w:val="003018BD"/>
    <w:rsid w:val="00302CB0"/>
    <w:rsid w:val="00303094"/>
    <w:rsid w:val="0030339E"/>
    <w:rsid w:val="00303970"/>
    <w:rsid w:val="00303D1C"/>
    <w:rsid w:val="0030421C"/>
    <w:rsid w:val="003054EB"/>
    <w:rsid w:val="003055A2"/>
    <w:rsid w:val="00305FCC"/>
    <w:rsid w:val="00306EF7"/>
    <w:rsid w:val="003102D3"/>
    <w:rsid w:val="00311AF4"/>
    <w:rsid w:val="003133D6"/>
    <w:rsid w:val="00315D72"/>
    <w:rsid w:val="003177B9"/>
    <w:rsid w:val="00317D6B"/>
    <w:rsid w:val="003209C9"/>
    <w:rsid w:val="003221E5"/>
    <w:rsid w:val="0032323D"/>
    <w:rsid w:val="00326BD8"/>
    <w:rsid w:val="003270B1"/>
    <w:rsid w:val="00330135"/>
    <w:rsid w:val="00330F5D"/>
    <w:rsid w:val="00331096"/>
    <w:rsid w:val="00331245"/>
    <w:rsid w:val="00331E35"/>
    <w:rsid w:val="00332B2D"/>
    <w:rsid w:val="00332CC8"/>
    <w:rsid w:val="003331D6"/>
    <w:rsid w:val="0033593A"/>
    <w:rsid w:val="00336842"/>
    <w:rsid w:val="003379B8"/>
    <w:rsid w:val="00340108"/>
    <w:rsid w:val="003411B9"/>
    <w:rsid w:val="00343906"/>
    <w:rsid w:val="00343D29"/>
    <w:rsid w:val="003444DF"/>
    <w:rsid w:val="00344CD3"/>
    <w:rsid w:val="00344F40"/>
    <w:rsid w:val="00345DD3"/>
    <w:rsid w:val="00346DD4"/>
    <w:rsid w:val="00347BD9"/>
    <w:rsid w:val="00347C0B"/>
    <w:rsid w:val="0035249F"/>
    <w:rsid w:val="0035337A"/>
    <w:rsid w:val="0035397C"/>
    <w:rsid w:val="003547FD"/>
    <w:rsid w:val="00354AA0"/>
    <w:rsid w:val="00354F37"/>
    <w:rsid w:val="0035572A"/>
    <w:rsid w:val="00355958"/>
    <w:rsid w:val="003564FC"/>
    <w:rsid w:val="00356B6B"/>
    <w:rsid w:val="0035773C"/>
    <w:rsid w:val="00357CDE"/>
    <w:rsid w:val="00360493"/>
    <w:rsid w:val="00361061"/>
    <w:rsid w:val="003613C0"/>
    <w:rsid w:val="00362A8D"/>
    <w:rsid w:val="00363506"/>
    <w:rsid w:val="0036405F"/>
    <w:rsid w:val="003646DD"/>
    <w:rsid w:val="00365338"/>
    <w:rsid w:val="00365385"/>
    <w:rsid w:val="00370027"/>
    <w:rsid w:val="003708F3"/>
    <w:rsid w:val="00370EDA"/>
    <w:rsid w:val="00371728"/>
    <w:rsid w:val="00372717"/>
    <w:rsid w:val="00374097"/>
    <w:rsid w:val="0037425B"/>
    <w:rsid w:val="00374883"/>
    <w:rsid w:val="00374D30"/>
    <w:rsid w:val="0037561A"/>
    <w:rsid w:val="00375D23"/>
    <w:rsid w:val="00377E0B"/>
    <w:rsid w:val="00380FA1"/>
    <w:rsid w:val="00381961"/>
    <w:rsid w:val="00384102"/>
    <w:rsid w:val="003869D9"/>
    <w:rsid w:val="00386B8A"/>
    <w:rsid w:val="00387314"/>
    <w:rsid w:val="003909B1"/>
    <w:rsid w:val="00390E24"/>
    <w:rsid w:val="00390F43"/>
    <w:rsid w:val="00392184"/>
    <w:rsid w:val="00392963"/>
    <w:rsid w:val="0039332F"/>
    <w:rsid w:val="003935A8"/>
    <w:rsid w:val="003943D1"/>
    <w:rsid w:val="003952F8"/>
    <w:rsid w:val="003963F9"/>
    <w:rsid w:val="003966E9"/>
    <w:rsid w:val="003979EC"/>
    <w:rsid w:val="003A017E"/>
    <w:rsid w:val="003A221B"/>
    <w:rsid w:val="003A2C51"/>
    <w:rsid w:val="003A2DBF"/>
    <w:rsid w:val="003A3652"/>
    <w:rsid w:val="003A3D54"/>
    <w:rsid w:val="003A40CA"/>
    <w:rsid w:val="003A5FE2"/>
    <w:rsid w:val="003A64AD"/>
    <w:rsid w:val="003A6A37"/>
    <w:rsid w:val="003A7EA3"/>
    <w:rsid w:val="003B0561"/>
    <w:rsid w:val="003B0DE5"/>
    <w:rsid w:val="003B1B36"/>
    <w:rsid w:val="003B2EC8"/>
    <w:rsid w:val="003B2F63"/>
    <w:rsid w:val="003B364C"/>
    <w:rsid w:val="003B398C"/>
    <w:rsid w:val="003B4826"/>
    <w:rsid w:val="003B48FD"/>
    <w:rsid w:val="003B6F3A"/>
    <w:rsid w:val="003B70A9"/>
    <w:rsid w:val="003B71EC"/>
    <w:rsid w:val="003C0257"/>
    <w:rsid w:val="003C026E"/>
    <w:rsid w:val="003C092D"/>
    <w:rsid w:val="003C2A3F"/>
    <w:rsid w:val="003C49F8"/>
    <w:rsid w:val="003C5F03"/>
    <w:rsid w:val="003D0434"/>
    <w:rsid w:val="003D0481"/>
    <w:rsid w:val="003D06F6"/>
    <w:rsid w:val="003D0B19"/>
    <w:rsid w:val="003D201E"/>
    <w:rsid w:val="003D210B"/>
    <w:rsid w:val="003D2777"/>
    <w:rsid w:val="003D36A3"/>
    <w:rsid w:val="003D38EB"/>
    <w:rsid w:val="003D3E20"/>
    <w:rsid w:val="003D6080"/>
    <w:rsid w:val="003D6794"/>
    <w:rsid w:val="003D7D49"/>
    <w:rsid w:val="003E0FEC"/>
    <w:rsid w:val="003E1798"/>
    <w:rsid w:val="003E19B7"/>
    <w:rsid w:val="003E1EB9"/>
    <w:rsid w:val="003E4A97"/>
    <w:rsid w:val="003E4E2D"/>
    <w:rsid w:val="003E5107"/>
    <w:rsid w:val="003E577D"/>
    <w:rsid w:val="003E584B"/>
    <w:rsid w:val="003E5D40"/>
    <w:rsid w:val="003E67B2"/>
    <w:rsid w:val="003E6AB3"/>
    <w:rsid w:val="003F2563"/>
    <w:rsid w:val="003F36C8"/>
    <w:rsid w:val="003F4471"/>
    <w:rsid w:val="003F51E1"/>
    <w:rsid w:val="00400945"/>
    <w:rsid w:val="00400C68"/>
    <w:rsid w:val="00401BB7"/>
    <w:rsid w:val="00402321"/>
    <w:rsid w:val="00402C2D"/>
    <w:rsid w:val="00402D35"/>
    <w:rsid w:val="00403230"/>
    <w:rsid w:val="004035FA"/>
    <w:rsid w:val="004059FE"/>
    <w:rsid w:val="0040772E"/>
    <w:rsid w:val="00407AD8"/>
    <w:rsid w:val="00410F26"/>
    <w:rsid w:val="00411EDD"/>
    <w:rsid w:val="00412659"/>
    <w:rsid w:val="00412C9F"/>
    <w:rsid w:val="0041319C"/>
    <w:rsid w:val="00413987"/>
    <w:rsid w:val="00414EE2"/>
    <w:rsid w:val="00415EC7"/>
    <w:rsid w:val="004162B2"/>
    <w:rsid w:val="004168E0"/>
    <w:rsid w:val="0041693B"/>
    <w:rsid w:val="00416AAA"/>
    <w:rsid w:val="0041702B"/>
    <w:rsid w:val="004222F7"/>
    <w:rsid w:val="00424EF1"/>
    <w:rsid w:val="0042681E"/>
    <w:rsid w:val="00426BC5"/>
    <w:rsid w:val="00430333"/>
    <w:rsid w:val="00430BFF"/>
    <w:rsid w:val="00431A6F"/>
    <w:rsid w:val="0043262A"/>
    <w:rsid w:val="00434B99"/>
    <w:rsid w:val="004352E1"/>
    <w:rsid w:val="00435578"/>
    <w:rsid w:val="0043671E"/>
    <w:rsid w:val="0043688E"/>
    <w:rsid w:val="004375FD"/>
    <w:rsid w:val="004405F6"/>
    <w:rsid w:val="004406AC"/>
    <w:rsid w:val="004406AE"/>
    <w:rsid w:val="0044241A"/>
    <w:rsid w:val="00443557"/>
    <w:rsid w:val="004448C5"/>
    <w:rsid w:val="004454F4"/>
    <w:rsid w:val="0044630C"/>
    <w:rsid w:val="00450258"/>
    <w:rsid w:val="00451E71"/>
    <w:rsid w:val="0045284B"/>
    <w:rsid w:val="00452D05"/>
    <w:rsid w:val="00453045"/>
    <w:rsid w:val="00453FF9"/>
    <w:rsid w:val="004541F7"/>
    <w:rsid w:val="004548B9"/>
    <w:rsid w:val="004559CF"/>
    <w:rsid w:val="00455A3E"/>
    <w:rsid w:val="00455FA9"/>
    <w:rsid w:val="00456A3A"/>
    <w:rsid w:val="00456F5D"/>
    <w:rsid w:val="004576E9"/>
    <w:rsid w:val="004602FA"/>
    <w:rsid w:val="00461BB2"/>
    <w:rsid w:val="004628FC"/>
    <w:rsid w:val="004635E4"/>
    <w:rsid w:val="004643F8"/>
    <w:rsid w:val="0046488D"/>
    <w:rsid w:val="00464A06"/>
    <w:rsid w:val="004651E5"/>
    <w:rsid w:val="004673CE"/>
    <w:rsid w:val="00467914"/>
    <w:rsid w:val="0046795B"/>
    <w:rsid w:val="00470B3E"/>
    <w:rsid w:val="0047161D"/>
    <w:rsid w:val="00471722"/>
    <w:rsid w:val="00471756"/>
    <w:rsid w:val="00471D62"/>
    <w:rsid w:val="004721A4"/>
    <w:rsid w:val="0047279A"/>
    <w:rsid w:val="00473F61"/>
    <w:rsid w:val="00474020"/>
    <w:rsid w:val="00475C1E"/>
    <w:rsid w:val="004766DE"/>
    <w:rsid w:val="004805ED"/>
    <w:rsid w:val="00481FA3"/>
    <w:rsid w:val="004821ED"/>
    <w:rsid w:val="004824E6"/>
    <w:rsid w:val="004829E4"/>
    <w:rsid w:val="004830F9"/>
    <w:rsid w:val="00484554"/>
    <w:rsid w:val="00485228"/>
    <w:rsid w:val="00485548"/>
    <w:rsid w:val="0048703B"/>
    <w:rsid w:val="00490A0D"/>
    <w:rsid w:val="00490F31"/>
    <w:rsid w:val="0049135D"/>
    <w:rsid w:val="00491FD9"/>
    <w:rsid w:val="00493D40"/>
    <w:rsid w:val="00493E73"/>
    <w:rsid w:val="004942B0"/>
    <w:rsid w:val="004944C2"/>
    <w:rsid w:val="004949FD"/>
    <w:rsid w:val="0049538E"/>
    <w:rsid w:val="00497D8C"/>
    <w:rsid w:val="004A328F"/>
    <w:rsid w:val="004A4123"/>
    <w:rsid w:val="004A4753"/>
    <w:rsid w:val="004A4EB4"/>
    <w:rsid w:val="004A5BDA"/>
    <w:rsid w:val="004A70DF"/>
    <w:rsid w:val="004A757C"/>
    <w:rsid w:val="004A7941"/>
    <w:rsid w:val="004B1CA0"/>
    <w:rsid w:val="004B1F18"/>
    <w:rsid w:val="004B2213"/>
    <w:rsid w:val="004B2D71"/>
    <w:rsid w:val="004B3169"/>
    <w:rsid w:val="004B43F0"/>
    <w:rsid w:val="004B4405"/>
    <w:rsid w:val="004B4542"/>
    <w:rsid w:val="004B4C5E"/>
    <w:rsid w:val="004B4C6A"/>
    <w:rsid w:val="004B4F03"/>
    <w:rsid w:val="004B5CC2"/>
    <w:rsid w:val="004B6037"/>
    <w:rsid w:val="004B635D"/>
    <w:rsid w:val="004B6A0D"/>
    <w:rsid w:val="004B781F"/>
    <w:rsid w:val="004C0451"/>
    <w:rsid w:val="004C06EC"/>
    <w:rsid w:val="004C233E"/>
    <w:rsid w:val="004C3F12"/>
    <w:rsid w:val="004C743B"/>
    <w:rsid w:val="004C79FE"/>
    <w:rsid w:val="004D1D83"/>
    <w:rsid w:val="004D24EC"/>
    <w:rsid w:val="004D3A9F"/>
    <w:rsid w:val="004D3B09"/>
    <w:rsid w:val="004D4A4D"/>
    <w:rsid w:val="004D4F66"/>
    <w:rsid w:val="004D612F"/>
    <w:rsid w:val="004D6502"/>
    <w:rsid w:val="004D711F"/>
    <w:rsid w:val="004D7E24"/>
    <w:rsid w:val="004E1098"/>
    <w:rsid w:val="004E15C0"/>
    <w:rsid w:val="004E20E5"/>
    <w:rsid w:val="004E31A5"/>
    <w:rsid w:val="004E42BE"/>
    <w:rsid w:val="004E527C"/>
    <w:rsid w:val="004E552E"/>
    <w:rsid w:val="004E5C03"/>
    <w:rsid w:val="004E682A"/>
    <w:rsid w:val="004E6E07"/>
    <w:rsid w:val="004E773C"/>
    <w:rsid w:val="004F3D9B"/>
    <w:rsid w:val="004F4233"/>
    <w:rsid w:val="004F4A84"/>
    <w:rsid w:val="004F54E1"/>
    <w:rsid w:val="004F761E"/>
    <w:rsid w:val="004F7CBB"/>
    <w:rsid w:val="005013D3"/>
    <w:rsid w:val="005022F1"/>
    <w:rsid w:val="00502C24"/>
    <w:rsid w:val="00504687"/>
    <w:rsid w:val="00506D9A"/>
    <w:rsid w:val="0051010D"/>
    <w:rsid w:val="00510775"/>
    <w:rsid w:val="00510910"/>
    <w:rsid w:val="00513984"/>
    <w:rsid w:val="00513CAF"/>
    <w:rsid w:val="005144C3"/>
    <w:rsid w:val="005144F6"/>
    <w:rsid w:val="005144FD"/>
    <w:rsid w:val="00516159"/>
    <w:rsid w:val="0051637E"/>
    <w:rsid w:val="0051658E"/>
    <w:rsid w:val="00516615"/>
    <w:rsid w:val="005200FE"/>
    <w:rsid w:val="005205DA"/>
    <w:rsid w:val="00521559"/>
    <w:rsid w:val="00521C1E"/>
    <w:rsid w:val="00523723"/>
    <w:rsid w:val="00523731"/>
    <w:rsid w:val="005252E0"/>
    <w:rsid w:val="005260D5"/>
    <w:rsid w:val="005279B2"/>
    <w:rsid w:val="00527CD4"/>
    <w:rsid w:val="00531392"/>
    <w:rsid w:val="00531DF8"/>
    <w:rsid w:val="005320E3"/>
    <w:rsid w:val="00532236"/>
    <w:rsid w:val="00533469"/>
    <w:rsid w:val="00533FEF"/>
    <w:rsid w:val="00535197"/>
    <w:rsid w:val="00535305"/>
    <w:rsid w:val="00537A86"/>
    <w:rsid w:val="00537B99"/>
    <w:rsid w:val="00540019"/>
    <w:rsid w:val="005410BF"/>
    <w:rsid w:val="00541F61"/>
    <w:rsid w:val="00542434"/>
    <w:rsid w:val="00544026"/>
    <w:rsid w:val="00544704"/>
    <w:rsid w:val="00544B43"/>
    <w:rsid w:val="005457C7"/>
    <w:rsid w:val="00547334"/>
    <w:rsid w:val="00547E34"/>
    <w:rsid w:val="00552221"/>
    <w:rsid w:val="005527F0"/>
    <w:rsid w:val="00553C18"/>
    <w:rsid w:val="005544B2"/>
    <w:rsid w:val="00555C1C"/>
    <w:rsid w:val="005563D7"/>
    <w:rsid w:val="00556E63"/>
    <w:rsid w:val="00557656"/>
    <w:rsid w:val="00560238"/>
    <w:rsid w:val="00560317"/>
    <w:rsid w:val="00561EF5"/>
    <w:rsid w:val="005629E3"/>
    <w:rsid w:val="00562F98"/>
    <w:rsid w:val="0056380D"/>
    <w:rsid w:val="00563C52"/>
    <w:rsid w:val="0056498C"/>
    <w:rsid w:val="00566A00"/>
    <w:rsid w:val="00567C64"/>
    <w:rsid w:val="005710BF"/>
    <w:rsid w:val="00571EAD"/>
    <w:rsid w:val="00572CCE"/>
    <w:rsid w:val="00573581"/>
    <w:rsid w:val="00573FB3"/>
    <w:rsid w:val="005764AD"/>
    <w:rsid w:val="00576D88"/>
    <w:rsid w:val="005779F0"/>
    <w:rsid w:val="00577CCA"/>
    <w:rsid w:val="005806BE"/>
    <w:rsid w:val="00582504"/>
    <w:rsid w:val="00582728"/>
    <w:rsid w:val="005831EC"/>
    <w:rsid w:val="0058361B"/>
    <w:rsid w:val="0058391F"/>
    <w:rsid w:val="0058398F"/>
    <w:rsid w:val="0058457A"/>
    <w:rsid w:val="005847A9"/>
    <w:rsid w:val="00585AA5"/>
    <w:rsid w:val="005877CD"/>
    <w:rsid w:val="00587CF7"/>
    <w:rsid w:val="00590B4F"/>
    <w:rsid w:val="00592D38"/>
    <w:rsid w:val="00592D72"/>
    <w:rsid w:val="0059381E"/>
    <w:rsid w:val="00593DF4"/>
    <w:rsid w:val="00594AD1"/>
    <w:rsid w:val="00594E0C"/>
    <w:rsid w:val="00594F70"/>
    <w:rsid w:val="00596308"/>
    <w:rsid w:val="0059639B"/>
    <w:rsid w:val="00597271"/>
    <w:rsid w:val="005A1951"/>
    <w:rsid w:val="005A201B"/>
    <w:rsid w:val="005A2178"/>
    <w:rsid w:val="005A21EA"/>
    <w:rsid w:val="005A2C9B"/>
    <w:rsid w:val="005A3445"/>
    <w:rsid w:val="005A5DB6"/>
    <w:rsid w:val="005A6119"/>
    <w:rsid w:val="005A708E"/>
    <w:rsid w:val="005A70A7"/>
    <w:rsid w:val="005B0C55"/>
    <w:rsid w:val="005B101F"/>
    <w:rsid w:val="005B30E4"/>
    <w:rsid w:val="005B3A8A"/>
    <w:rsid w:val="005B3C69"/>
    <w:rsid w:val="005B6EF1"/>
    <w:rsid w:val="005C0129"/>
    <w:rsid w:val="005C0584"/>
    <w:rsid w:val="005C36AD"/>
    <w:rsid w:val="005C4BAF"/>
    <w:rsid w:val="005C5814"/>
    <w:rsid w:val="005C6455"/>
    <w:rsid w:val="005C6A2A"/>
    <w:rsid w:val="005C7557"/>
    <w:rsid w:val="005D0DD1"/>
    <w:rsid w:val="005D1C19"/>
    <w:rsid w:val="005D1D14"/>
    <w:rsid w:val="005D27BB"/>
    <w:rsid w:val="005D27D6"/>
    <w:rsid w:val="005D39BB"/>
    <w:rsid w:val="005D40C9"/>
    <w:rsid w:val="005D4A4C"/>
    <w:rsid w:val="005D501B"/>
    <w:rsid w:val="005D538F"/>
    <w:rsid w:val="005D58C2"/>
    <w:rsid w:val="005D5EDE"/>
    <w:rsid w:val="005D5FA3"/>
    <w:rsid w:val="005D6B37"/>
    <w:rsid w:val="005E0EC5"/>
    <w:rsid w:val="005E12EE"/>
    <w:rsid w:val="005E1426"/>
    <w:rsid w:val="005E4D2E"/>
    <w:rsid w:val="005E4EF3"/>
    <w:rsid w:val="005E6409"/>
    <w:rsid w:val="005E69C8"/>
    <w:rsid w:val="005E6C08"/>
    <w:rsid w:val="005E6D57"/>
    <w:rsid w:val="005E74D8"/>
    <w:rsid w:val="005E766D"/>
    <w:rsid w:val="005E7B68"/>
    <w:rsid w:val="005F0388"/>
    <w:rsid w:val="005F10E7"/>
    <w:rsid w:val="005F1720"/>
    <w:rsid w:val="005F1FAD"/>
    <w:rsid w:val="005F1FF7"/>
    <w:rsid w:val="005F2B02"/>
    <w:rsid w:val="005F2E89"/>
    <w:rsid w:val="005F41C6"/>
    <w:rsid w:val="005F4803"/>
    <w:rsid w:val="005F52C3"/>
    <w:rsid w:val="005F57AB"/>
    <w:rsid w:val="005F68C3"/>
    <w:rsid w:val="005F76BD"/>
    <w:rsid w:val="005F7DFB"/>
    <w:rsid w:val="00600BB5"/>
    <w:rsid w:val="00600EA2"/>
    <w:rsid w:val="006013D9"/>
    <w:rsid w:val="006053CE"/>
    <w:rsid w:val="00607080"/>
    <w:rsid w:val="006074C7"/>
    <w:rsid w:val="00611FDB"/>
    <w:rsid w:val="0061296C"/>
    <w:rsid w:val="006135AB"/>
    <w:rsid w:val="00613C90"/>
    <w:rsid w:val="00613FFD"/>
    <w:rsid w:val="006140C2"/>
    <w:rsid w:val="00615DEC"/>
    <w:rsid w:val="00616FFA"/>
    <w:rsid w:val="006176E4"/>
    <w:rsid w:val="00620A50"/>
    <w:rsid w:val="00622D37"/>
    <w:rsid w:val="00623867"/>
    <w:rsid w:val="00623B25"/>
    <w:rsid w:val="0062610A"/>
    <w:rsid w:val="006273E7"/>
    <w:rsid w:val="00627946"/>
    <w:rsid w:val="00627D3B"/>
    <w:rsid w:val="00631773"/>
    <w:rsid w:val="00634683"/>
    <w:rsid w:val="00634962"/>
    <w:rsid w:val="00635F44"/>
    <w:rsid w:val="00636CE6"/>
    <w:rsid w:val="006372BA"/>
    <w:rsid w:val="006404CC"/>
    <w:rsid w:val="00641EE2"/>
    <w:rsid w:val="0064270E"/>
    <w:rsid w:val="006453C6"/>
    <w:rsid w:val="00645ACD"/>
    <w:rsid w:val="00646234"/>
    <w:rsid w:val="006508BF"/>
    <w:rsid w:val="00651A02"/>
    <w:rsid w:val="00651C4C"/>
    <w:rsid w:val="006524DA"/>
    <w:rsid w:val="00652DA5"/>
    <w:rsid w:val="00654873"/>
    <w:rsid w:val="0065539F"/>
    <w:rsid w:val="0065564B"/>
    <w:rsid w:val="00656072"/>
    <w:rsid w:val="00656385"/>
    <w:rsid w:val="006568C6"/>
    <w:rsid w:val="006606CD"/>
    <w:rsid w:val="00661B09"/>
    <w:rsid w:val="0066291A"/>
    <w:rsid w:val="0066543D"/>
    <w:rsid w:val="00666AD5"/>
    <w:rsid w:val="006677BF"/>
    <w:rsid w:val="00670364"/>
    <w:rsid w:val="006703D4"/>
    <w:rsid w:val="006715BF"/>
    <w:rsid w:val="00671F17"/>
    <w:rsid w:val="0067261C"/>
    <w:rsid w:val="006726BA"/>
    <w:rsid w:val="00672A32"/>
    <w:rsid w:val="0067384E"/>
    <w:rsid w:val="00673D67"/>
    <w:rsid w:val="00676229"/>
    <w:rsid w:val="00676C08"/>
    <w:rsid w:val="00677BBC"/>
    <w:rsid w:val="00681580"/>
    <w:rsid w:val="00681851"/>
    <w:rsid w:val="0068185A"/>
    <w:rsid w:val="006820F6"/>
    <w:rsid w:val="006841C2"/>
    <w:rsid w:val="006843CB"/>
    <w:rsid w:val="00684D2C"/>
    <w:rsid w:val="0068530D"/>
    <w:rsid w:val="006900F9"/>
    <w:rsid w:val="006901FE"/>
    <w:rsid w:val="006903E6"/>
    <w:rsid w:val="00690711"/>
    <w:rsid w:val="00691C60"/>
    <w:rsid w:val="00694424"/>
    <w:rsid w:val="0069446D"/>
    <w:rsid w:val="00694B6A"/>
    <w:rsid w:val="00695F70"/>
    <w:rsid w:val="00696EAE"/>
    <w:rsid w:val="006970D2"/>
    <w:rsid w:val="00697CAF"/>
    <w:rsid w:val="006A0FD4"/>
    <w:rsid w:val="006A17F0"/>
    <w:rsid w:val="006A1A03"/>
    <w:rsid w:val="006A1AA1"/>
    <w:rsid w:val="006A208E"/>
    <w:rsid w:val="006A2FBC"/>
    <w:rsid w:val="006A3A92"/>
    <w:rsid w:val="006A4372"/>
    <w:rsid w:val="006A72C0"/>
    <w:rsid w:val="006A7502"/>
    <w:rsid w:val="006A784C"/>
    <w:rsid w:val="006B0252"/>
    <w:rsid w:val="006B0374"/>
    <w:rsid w:val="006B18B5"/>
    <w:rsid w:val="006B1B5E"/>
    <w:rsid w:val="006B1E4B"/>
    <w:rsid w:val="006B224C"/>
    <w:rsid w:val="006B2530"/>
    <w:rsid w:val="006B3686"/>
    <w:rsid w:val="006B4EA5"/>
    <w:rsid w:val="006B5640"/>
    <w:rsid w:val="006B6FF0"/>
    <w:rsid w:val="006C245B"/>
    <w:rsid w:val="006C290E"/>
    <w:rsid w:val="006C34DA"/>
    <w:rsid w:val="006C3824"/>
    <w:rsid w:val="006C3BAE"/>
    <w:rsid w:val="006C413F"/>
    <w:rsid w:val="006C4301"/>
    <w:rsid w:val="006C4D3D"/>
    <w:rsid w:val="006C56A8"/>
    <w:rsid w:val="006C70ED"/>
    <w:rsid w:val="006C741E"/>
    <w:rsid w:val="006D02C8"/>
    <w:rsid w:val="006D0D5C"/>
    <w:rsid w:val="006D13EB"/>
    <w:rsid w:val="006D268C"/>
    <w:rsid w:val="006D2E84"/>
    <w:rsid w:val="006D349A"/>
    <w:rsid w:val="006D482F"/>
    <w:rsid w:val="006D4994"/>
    <w:rsid w:val="006D50F8"/>
    <w:rsid w:val="006D540D"/>
    <w:rsid w:val="006E0510"/>
    <w:rsid w:val="006E071C"/>
    <w:rsid w:val="006E1D9E"/>
    <w:rsid w:val="006E203A"/>
    <w:rsid w:val="006E20C1"/>
    <w:rsid w:val="006E372F"/>
    <w:rsid w:val="006E43AC"/>
    <w:rsid w:val="006E4548"/>
    <w:rsid w:val="006E57C5"/>
    <w:rsid w:val="006E5DBB"/>
    <w:rsid w:val="006E72D5"/>
    <w:rsid w:val="006E7E59"/>
    <w:rsid w:val="006F05ED"/>
    <w:rsid w:val="006F1315"/>
    <w:rsid w:val="006F1C3F"/>
    <w:rsid w:val="006F2757"/>
    <w:rsid w:val="006F2DB9"/>
    <w:rsid w:val="006F3316"/>
    <w:rsid w:val="006F3800"/>
    <w:rsid w:val="0070091A"/>
    <w:rsid w:val="00700CC2"/>
    <w:rsid w:val="0070151E"/>
    <w:rsid w:val="00701AD0"/>
    <w:rsid w:val="00701F09"/>
    <w:rsid w:val="00701F10"/>
    <w:rsid w:val="0070238D"/>
    <w:rsid w:val="00702C5B"/>
    <w:rsid w:val="00702E5C"/>
    <w:rsid w:val="00703918"/>
    <w:rsid w:val="007049B2"/>
    <w:rsid w:val="00704FFF"/>
    <w:rsid w:val="007066A5"/>
    <w:rsid w:val="00706895"/>
    <w:rsid w:val="00707DF1"/>
    <w:rsid w:val="007100F2"/>
    <w:rsid w:val="0071062C"/>
    <w:rsid w:val="007109E5"/>
    <w:rsid w:val="0071230B"/>
    <w:rsid w:val="007128BB"/>
    <w:rsid w:val="00714621"/>
    <w:rsid w:val="007165AB"/>
    <w:rsid w:val="007177C0"/>
    <w:rsid w:val="007218BE"/>
    <w:rsid w:val="00721ED8"/>
    <w:rsid w:val="00722B23"/>
    <w:rsid w:val="0072421E"/>
    <w:rsid w:val="00724E85"/>
    <w:rsid w:val="00725CA0"/>
    <w:rsid w:val="007266F2"/>
    <w:rsid w:val="00726959"/>
    <w:rsid w:val="00730F33"/>
    <w:rsid w:val="00731898"/>
    <w:rsid w:val="00732639"/>
    <w:rsid w:val="00733651"/>
    <w:rsid w:val="007356A1"/>
    <w:rsid w:val="00735A01"/>
    <w:rsid w:val="00735A8E"/>
    <w:rsid w:val="007367F4"/>
    <w:rsid w:val="007375BE"/>
    <w:rsid w:val="007377B7"/>
    <w:rsid w:val="007400AE"/>
    <w:rsid w:val="00740AA6"/>
    <w:rsid w:val="00740C24"/>
    <w:rsid w:val="00741AE1"/>
    <w:rsid w:val="00741E25"/>
    <w:rsid w:val="00742196"/>
    <w:rsid w:val="00742248"/>
    <w:rsid w:val="00744298"/>
    <w:rsid w:val="00744EED"/>
    <w:rsid w:val="007461F2"/>
    <w:rsid w:val="00746A14"/>
    <w:rsid w:val="00746FE5"/>
    <w:rsid w:val="00747B05"/>
    <w:rsid w:val="007509A8"/>
    <w:rsid w:val="00750D3E"/>
    <w:rsid w:val="00751B68"/>
    <w:rsid w:val="00751F44"/>
    <w:rsid w:val="00752288"/>
    <w:rsid w:val="00752739"/>
    <w:rsid w:val="00753778"/>
    <w:rsid w:val="00753ABF"/>
    <w:rsid w:val="0075471E"/>
    <w:rsid w:val="0075494C"/>
    <w:rsid w:val="007559AB"/>
    <w:rsid w:val="00755C44"/>
    <w:rsid w:val="00756B3D"/>
    <w:rsid w:val="00756C10"/>
    <w:rsid w:val="00757C0E"/>
    <w:rsid w:val="00757D1F"/>
    <w:rsid w:val="00762DA1"/>
    <w:rsid w:val="00763C0A"/>
    <w:rsid w:val="007654D8"/>
    <w:rsid w:val="007664FD"/>
    <w:rsid w:val="00767342"/>
    <w:rsid w:val="007703E7"/>
    <w:rsid w:val="00770848"/>
    <w:rsid w:val="00770A97"/>
    <w:rsid w:val="00771323"/>
    <w:rsid w:val="0077313D"/>
    <w:rsid w:val="00774D24"/>
    <w:rsid w:val="007750D0"/>
    <w:rsid w:val="007777BA"/>
    <w:rsid w:val="00777E33"/>
    <w:rsid w:val="00780702"/>
    <w:rsid w:val="0078131B"/>
    <w:rsid w:val="00781396"/>
    <w:rsid w:val="007820D3"/>
    <w:rsid w:val="00782FF8"/>
    <w:rsid w:val="00783F0D"/>
    <w:rsid w:val="00784852"/>
    <w:rsid w:val="00785927"/>
    <w:rsid w:val="00786A12"/>
    <w:rsid w:val="00787628"/>
    <w:rsid w:val="007901C9"/>
    <w:rsid w:val="00790946"/>
    <w:rsid w:val="00790A21"/>
    <w:rsid w:val="00791A23"/>
    <w:rsid w:val="00792001"/>
    <w:rsid w:val="007924C9"/>
    <w:rsid w:val="0079347D"/>
    <w:rsid w:val="00793B95"/>
    <w:rsid w:val="00796086"/>
    <w:rsid w:val="007964C4"/>
    <w:rsid w:val="00796AC6"/>
    <w:rsid w:val="00796B5A"/>
    <w:rsid w:val="007A03AC"/>
    <w:rsid w:val="007A0FA9"/>
    <w:rsid w:val="007A1B2C"/>
    <w:rsid w:val="007A2BAD"/>
    <w:rsid w:val="007A2E3D"/>
    <w:rsid w:val="007A483F"/>
    <w:rsid w:val="007A4970"/>
    <w:rsid w:val="007A5C58"/>
    <w:rsid w:val="007A6E5D"/>
    <w:rsid w:val="007B072C"/>
    <w:rsid w:val="007B42DF"/>
    <w:rsid w:val="007B532B"/>
    <w:rsid w:val="007B5580"/>
    <w:rsid w:val="007B62FC"/>
    <w:rsid w:val="007B6B07"/>
    <w:rsid w:val="007B7A99"/>
    <w:rsid w:val="007C0130"/>
    <w:rsid w:val="007C04F4"/>
    <w:rsid w:val="007C052D"/>
    <w:rsid w:val="007C0D4A"/>
    <w:rsid w:val="007C1695"/>
    <w:rsid w:val="007C28AF"/>
    <w:rsid w:val="007C32CD"/>
    <w:rsid w:val="007C34E3"/>
    <w:rsid w:val="007C4A28"/>
    <w:rsid w:val="007C4D73"/>
    <w:rsid w:val="007C674F"/>
    <w:rsid w:val="007C6BD2"/>
    <w:rsid w:val="007C73D8"/>
    <w:rsid w:val="007C742C"/>
    <w:rsid w:val="007C7C4B"/>
    <w:rsid w:val="007D05D0"/>
    <w:rsid w:val="007D0BFB"/>
    <w:rsid w:val="007D14D2"/>
    <w:rsid w:val="007D1576"/>
    <w:rsid w:val="007D15D1"/>
    <w:rsid w:val="007D220C"/>
    <w:rsid w:val="007D2FB7"/>
    <w:rsid w:val="007D33A4"/>
    <w:rsid w:val="007D34CC"/>
    <w:rsid w:val="007D68B3"/>
    <w:rsid w:val="007D6F90"/>
    <w:rsid w:val="007D7CFE"/>
    <w:rsid w:val="007E27C8"/>
    <w:rsid w:val="007E2BA2"/>
    <w:rsid w:val="007E350E"/>
    <w:rsid w:val="007E3FC7"/>
    <w:rsid w:val="007E5361"/>
    <w:rsid w:val="007E5531"/>
    <w:rsid w:val="007E6059"/>
    <w:rsid w:val="007E7928"/>
    <w:rsid w:val="007E79F4"/>
    <w:rsid w:val="007E7C30"/>
    <w:rsid w:val="007F0C6F"/>
    <w:rsid w:val="007F1B89"/>
    <w:rsid w:val="007F2065"/>
    <w:rsid w:val="007F25E1"/>
    <w:rsid w:val="007F25EF"/>
    <w:rsid w:val="007F2FE7"/>
    <w:rsid w:val="007F301F"/>
    <w:rsid w:val="007F3DE6"/>
    <w:rsid w:val="007F47F6"/>
    <w:rsid w:val="007F4AE3"/>
    <w:rsid w:val="007F5251"/>
    <w:rsid w:val="007F5871"/>
    <w:rsid w:val="007F6039"/>
    <w:rsid w:val="007F66DB"/>
    <w:rsid w:val="007F7D01"/>
    <w:rsid w:val="0080018A"/>
    <w:rsid w:val="008011CA"/>
    <w:rsid w:val="008018D3"/>
    <w:rsid w:val="0080335B"/>
    <w:rsid w:val="008034E0"/>
    <w:rsid w:val="008037F1"/>
    <w:rsid w:val="00803EE7"/>
    <w:rsid w:val="00805CC4"/>
    <w:rsid w:val="00805F27"/>
    <w:rsid w:val="00806AB0"/>
    <w:rsid w:val="00807ADB"/>
    <w:rsid w:val="00810D71"/>
    <w:rsid w:val="00811640"/>
    <w:rsid w:val="00812CC7"/>
    <w:rsid w:val="00812EEF"/>
    <w:rsid w:val="00813FFD"/>
    <w:rsid w:val="00814206"/>
    <w:rsid w:val="0081648E"/>
    <w:rsid w:val="0081658D"/>
    <w:rsid w:val="00816B24"/>
    <w:rsid w:val="00816E2D"/>
    <w:rsid w:val="00816F82"/>
    <w:rsid w:val="008172E1"/>
    <w:rsid w:val="00820CAE"/>
    <w:rsid w:val="0082486C"/>
    <w:rsid w:val="00826580"/>
    <w:rsid w:val="00830010"/>
    <w:rsid w:val="0083236F"/>
    <w:rsid w:val="00832B76"/>
    <w:rsid w:val="00834004"/>
    <w:rsid w:val="00834D31"/>
    <w:rsid w:val="0083568C"/>
    <w:rsid w:val="00835755"/>
    <w:rsid w:val="00835E09"/>
    <w:rsid w:val="00835F6D"/>
    <w:rsid w:val="0083606E"/>
    <w:rsid w:val="008364C7"/>
    <w:rsid w:val="00836547"/>
    <w:rsid w:val="0084065A"/>
    <w:rsid w:val="008417E1"/>
    <w:rsid w:val="00843ED4"/>
    <w:rsid w:val="008454A8"/>
    <w:rsid w:val="00845E50"/>
    <w:rsid w:val="008468ED"/>
    <w:rsid w:val="00847BF1"/>
    <w:rsid w:val="00850BD4"/>
    <w:rsid w:val="00850C4D"/>
    <w:rsid w:val="008510C2"/>
    <w:rsid w:val="0085217E"/>
    <w:rsid w:val="008528BE"/>
    <w:rsid w:val="00854752"/>
    <w:rsid w:val="0085539B"/>
    <w:rsid w:val="008555C5"/>
    <w:rsid w:val="0085598C"/>
    <w:rsid w:val="008568D7"/>
    <w:rsid w:val="008577E6"/>
    <w:rsid w:val="00860271"/>
    <w:rsid w:val="0086029B"/>
    <w:rsid w:val="00860CBE"/>
    <w:rsid w:val="00861CCC"/>
    <w:rsid w:val="00862C83"/>
    <w:rsid w:val="00863A7F"/>
    <w:rsid w:val="00864D7A"/>
    <w:rsid w:val="00865543"/>
    <w:rsid w:val="008704CB"/>
    <w:rsid w:val="00871E85"/>
    <w:rsid w:val="008723E1"/>
    <w:rsid w:val="00872748"/>
    <w:rsid w:val="00872E9C"/>
    <w:rsid w:val="00873D63"/>
    <w:rsid w:val="00874505"/>
    <w:rsid w:val="0087451B"/>
    <w:rsid w:val="00874BE0"/>
    <w:rsid w:val="00874D88"/>
    <w:rsid w:val="00875986"/>
    <w:rsid w:val="00875C37"/>
    <w:rsid w:val="008765F1"/>
    <w:rsid w:val="00876979"/>
    <w:rsid w:val="008769FE"/>
    <w:rsid w:val="00876D62"/>
    <w:rsid w:val="0087739C"/>
    <w:rsid w:val="00877527"/>
    <w:rsid w:val="00877E45"/>
    <w:rsid w:val="00880AAB"/>
    <w:rsid w:val="0088183D"/>
    <w:rsid w:val="00882C03"/>
    <w:rsid w:val="00884487"/>
    <w:rsid w:val="00884A9D"/>
    <w:rsid w:val="00885B44"/>
    <w:rsid w:val="00885BBC"/>
    <w:rsid w:val="008862EB"/>
    <w:rsid w:val="00886711"/>
    <w:rsid w:val="00886AD2"/>
    <w:rsid w:val="0089150E"/>
    <w:rsid w:val="00891B13"/>
    <w:rsid w:val="0089295B"/>
    <w:rsid w:val="00893D34"/>
    <w:rsid w:val="00893D8F"/>
    <w:rsid w:val="0089656F"/>
    <w:rsid w:val="00896CC6"/>
    <w:rsid w:val="008A06F4"/>
    <w:rsid w:val="008A169A"/>
    <w:rsid w:val="008A34F7"/>
    <w:rsid w:val="008A3929"/>
    <w:rsid w:val="008A48BF"/>
    <w:rsid w:val="008A51F2"/>
    <w:rsid w:val="008A6378"/>
    <w:rsid w:val="008A7A91"/>
    <w:rsid w:val="008B1AA8"/>
    <w:rsid w:val="008B235C"/>
    <w:rsid w:val="008B33AD"/>
    <w:rsid w:val="008B383B"/>
    <w:rsid w:val="008B4ADB"/>
    <w:rsid w:val="008B68FA"/>
    <w:rsid w:val="008B6CD3"/>
    <w:rsid w:val="008B7D70"/>
    <w:rsid w:val="008C0C30"/>
    <w:rsid w:val="008C1497"/>
    <w:rsid w:val="008C212E"/>
    <w:rsid w:val="008C2D21"/>
    <w:rsid w:val="008C4C2D"/>
    <w:rsid w:val="008C576F"/>
    <w:rsid w:val="008C620D"/>
    <w:rsid w:val="008C73FD"/>
    <w:rsid w:val="008D0B4E"/>
    <w:rsid w:val="008D10B8"/>
    <w:rsid w:val="008D1749"/>
    <w:rsid w:val="008D19D0"/>
    <w:rsid w:val="008D35E9"/>
    <w:rsid w:val="008D4B72"/>
    <w:rsid w:val="008D4F35"/>
    <w:rsid w:val="008D541D"/>
    <w:rsid w:val="008D61CF"/>
    <w:rsid w:val="008D691B"/>
    <w:rsid w:val="008D70A4"/>
    <w:rsid w:val="008D7184"/>
    <w:rsid w:val="008E1B26"/>
    <w:rsid w:val="008E3331"/>
    <w:rsid w:val="008E3F5C"/>
    <w:rsid w:val="008E523B"/>
    <w:rsid w:val="008E5CE6"/>
    <w:rsid w:val="008F2EB2"/>
    <w:rsid w:val="008F4337"/>
    <w:rsid w:val="008F47F7"/>
    <w:rsid w:val="008F48BF"/>
    <w:rsid w:val="008F6200"/>
    <w:rsid w:val="0090296E"/>
    <w:rsid w:val="00903B9C"/>
    <w:rsid w:val="009046F9"/>
    <w:rsid w:val="00904F6C"/>
    <w:rsid w:val="00905431"/>
    <w:rsid w:val="00910C2D"/>
    <w:rsid w:val="009133A6"/>
    <w:rsid w:val="0091349D"/>
    <w:rsid w:val="00913E76"/>
    <w:rsid w:val="0091490A"/>
    <w:rsid w:val="0091641A"/>
    <w:rsid w:val="0091647F"/>
    <w:rsid w:val="009166B7"/>
    <w:rsid w:val="009178F2"/>
    <w:rsid w:val="00917D86"/>
    <w:rsid w:val="009217C1"/>
    <w:rsid w:val="009223C1"/>
    <w:rsid w:val="00922637"/>
    <w:rsid w:val="00922AA6"/>
    <w:rsid w:val="009230A2"/>
    <w:rsid w:val="009236AB"/>
    <w:rsid w:val="00923A2F"/>
    <w:rsid w:val="00926AF2"/>
    <w:rsid w:val="00926DB7"/>
    <w:rsid w:val="009271BD"/>
    <w:rsid w:val="00930D75"/>
    <w:rsid w:val="00931950"/>
    <w:rsid w:val="00932552"/>
    <w:rsid w:val="00934243"/>
    <w:rsid w:val="0093445A"/>
    <w:rsid w:val="00935C5B"/>
    <w:rsid w:val="00936D48"/>
    <w:rsid w:val="009371BD"/>
    <w:rsid w:val="00937C13"/>
    <w:rsid w:val="009405B2"/>
    <w:rsid w:val="009414DF"/>
    <w:rsid w:val="00941D20"/>
    <w:rsid w:val="00942210"/>
    <w:rsid w:val="009429B7"/>
    <w:rsid w:val="009432A5"/>
    <w:rsid w:val="0094358D"/>
    <w:rsid w:val="00943854"/>
    <w:rsid w:val="00944B09"/>
    <w:rsid w:val="00945139"/>
    <w:rsid w:val="0094570E"/>
    <w:rsid w:val="009460B7"/>
    <w:rsid w:val="009460DF"/>
    <w:rsid w:val="009465D9"/>
    <w:rsid w:val="009473AB"/>
    <w:rsid w:val="0094775D"/>
    <w:rsid w:val="00947F5D"/>
    <w:rsid w:val="00950014"/>
    <w:rsid w:val="00950828"/>
    <w:rsid w:val="00950CFC"/>
    <w:rsid w:val="00950D46"/>
    <w:rsid w:val="0095108B"/>
    <w:rsid w:val="00951487"/>
    <w:rsid w:val="00951EF8"/>
    <w:rsid w:val="009523FE"/>
    <w:rsid w:val="0095262B"/>
    <w:rsid w:val="00952A73"/>
    <w:rsid w:val="009545DC"/>
    <w:rsid w:val="00955191"/>
    <w:rsid w:val="009559C1"/>
    <w:rsid w:val="00955B26"/>
    <w:rsid w:val="00955CF0"/>
    <w:rsid w:val="00955FD8"/>
    <w:rsid w:val="009579BF"/>
    <w:rsid w:val="009600BC"/>
    <w:rsid w:val="0096098B"/>
    <w:rsid w:val="00962D0F"/>
    <w:rsid w:val="0096311D"/>
    <w:rsid w:val="00963642"/>
    <w:rsid w:val="0096367B"/>
    <w:rsid w:val="00963BB8"/>
    <w:rsid w:val="0096513B"/>
    <w:rsid w:val="009673B8"/>
    <w:rsid w:val="0097036C"/>
    <w:rsid w:val="00970C10"/>
    <w:rsid w:val="00970D4F"/>
    <w:rsid w:val="0097141E"/>
    <w:rsid w:val="00972B45"/>
    <w:rsid w:val="009746DF"/>
    <w:rsid w:val="00974942"/>
    <w:rsid w:val="00974F29"/>
    <w:rsid w:val="00975450"/>
    <w:rsid w:val="00976516"/>
    <w:rsid w:val="0097658D"/>
    <w:rsid w:val="00977B96"/>
    <w:rsid w:val="00983753"/>
    <w:rsid w:val="009848A7"/>
    <w:rsid w:val="0098561B"/>
    <w:rsid w:val="00986762"/>
    <w:rsid w:val="00990C62"/>
    <w:rsid w:val="00990E71"/>
    <w:rsid w:val="009910A6"/>
    <w:rsid w:val="0099169A"/>
    <w:rsid w:val="009919F3"/>
    <w:rsid w:val="00991C4D"/>
    <w:rsid w:val="00992B53"/>
    <w:rsid w:val="00993289"/>
    <w:rsid w:val="00993EDF"/>
    <w:rsid w:val="00994826"/>
    <w:rsid w:val="00996B7B"/>
    <w:rsid w:val="009970C8"/>
    <w:rsid w:val="009A007B"/>
    <w:rsid w:val="009A08D6"/>
    <w:rsid w:val="009A0931"/>
    <w:rsid w:val="009A10E1"/>
    <w:rsid w:val="009A1CF1"/>
    <w:rsid w:val="009A1E1C"/>
    <w:rsid w:val="009A2D7D"/>
    <w:rsid w:val="009A3D9F"/>
    <w:rsid w:val="009A5CBD"/>
    <w:rsid w:val="009A5CBF"/>
    <w:rsid w:val="009A6080"/>
    <w:rsid w:val="009A640E"/>
    <w:rsid w:val="009A6D0D"/>
    <w:rsid w:val="009B0516"/>
    <w:rsid w:val="009B086A"/>
    <w:rsid w:val="009B0AE3"/>
    <w:rsid w:val="009B1353"/>
    <w:rsid w:val="009B46ED"/>
    <w:rsid w:val="009B7221"/>
    <w:rsid w:val="009B7236"/>
    <w:rsid w:val="009C032B"/>
    <w:rsid w:val="009C0956"/>
    <w:rsid w:val="009C2566"/>
    <w:rsid w:val="009C2595"/>
    <w:rsid w:val="009C274A"/>
    <w:rsid w:val="009C3A8F"/>
    <w:rsid w:val="009C42D6"/>
    <w:rsid w:val="009C630A"/>
    <w:rsid w:val="009D03CE"/>
    <w:rsid w:val="009D1860"/>
    <w:rsid w:val="009D1F1C"/>
    <w:rsid w:val="009D215A"/>
    <w:rsid w:val="009D22BA"/>
    <w:rsid w:val="009D25E2"/>
    <w:rsid w:val="009D2C63"/>
    <w:rsid w:val="009D50F3"/>
    <w:rsid w:val="009D5CF7"/>
    <w:rsid w:val="009D5DA2"/>
    <w:rsid w:val="009D7083"/>
    <w:rsid w:val="009E078A"/>
    <w:rsid w:val="009E09F7"/>
    <w:rsid w:val="009E1564"/>
    <w:rsid w:val="009E1E44"/>
    <w:rsid w:val="009E2271"/>
    <w:rsid w:val="009E234B"/>
    <w:rsid w:val="009E5D0D"/>
    <w:rsid w:val="009E6EAA"/>
    <w:rsid w:val="009F1147"/>
    <w:rsid w:val="009F1B5F"/>
    <w:rsid w:val="009F1CDC"/>
    <w:rsid w:val="009F2A14"/>
    <w:rsid w:val="009F2BDF"/>
    <w:rsid w:val="009F2DEB"/>
    <w:rsid w:val="009F4E98"/>
    <w:rsid w:val="009F5204"/>
    <w:rsid w:val="009F56B5"/>
    <w:rsid w:val="009F6236"/>
    <w:rsid w:val="009F6CA8"/>
    <w:rsid w:val="009F6F02"/>
    <w:rsid w:val="009F78B7"/>
    <w:rsid w:val="00A00F32"/>
    <w:rsid w:val="00A01B9B"/>
    <w:rsid w:val="00A02B2E"/>
    <w:rsid w:val="00A030E8"/>
    <w:rsid w:val="00A053A1"/>
    <w:rsid w:val="00A05C91"/>
    <w:rsid w:val="00A0763B"/>
    <w:rsid w:val="00A10300"/>
    <w:rsid w:val="00A11923"/>
    <w:rsid w:val="00A11ECD"/>
    <w:rsid w:val="00A14310"/>
    <w:rsid w:val="00A146A2"/>
    <w:rsid w:val="00A14C9B"/>
    <w:rsid w:val="00A14FFE"/>
    <w:rsid w:val="00A16503"/>
    <w:rsid w:val="00A17A71"/>
    <w:rsid w:val="00A17D5F"/>
    <w:rsid w:val="00A21A77"/>
    <w:rsid w:val="00A21B29"/>
    <w:rsid w:val="00A21D7D"/>
    <w:rsid w:val="00A23604"/>
    <w:rsid w:val="00A24258"/>
    <w:rsid w:val="00A27C67"/>
    <w:rsid w:val="00A27DF8"/>
    <w:rsid w:val="00A307E7"/>
    <w:rsid w:val="00A30B37"/>
    <w:rsid w:val="00A30EC7"/>
    <w:rsid w:val="00A311F8"/>
    <w:rsid w:val="00A31843"/>
    <w:rsid w:val="00A32F73"/>
    <w:rsid w:val="00A330ED"/>
    <w:rsid w:val="00A34B4A"/>
    <w:rsid w:val="00A357D2"/>
    <w:rsid w:val="00A37392"/>
    <w:rsid w:val="00A415F1"/>
    <w:rsid w:val="00A41F60"/>
    <w:rsid w:val="00A439A4"/>
    <w:rsid w:val="00A43B9F"/>
    <w:rsid w:val="00A44A0D"/>
    <w:rsid w:val="00A44A4E"/>
    <w:rsid w:val="00A46110"/>
    <w:rsid w:val="00A479D3"/>
    <w:rsid w:val="00A5027D"/>
    <w:rsid w:val="00A50923"/>
    <w:rsid w:val="00A51602"/>
    <w:rsid w:val="00A51F7A"/>
    <w:rsid w:val="00A52041"/>
    <w:rsid w:val="00A5353E"/>
    <w:rsid w:val="00A53907"/>
    <w:rsid w:val="00A53AD7"/>
    <w:rsid w:val="00A53CA2"/>
    <w:rsid w:val="00A54658"/>
    <w:rsid w:val="00A54F1D"/>
    <w:rsid w:val="00A5553F"/>
    <w:rsid w:val="00A55A3C"/>
    <w:rsid w:val="00A565B1"/>
    <w:rsid w:val="00A57664"/>
    <w:rsid w:val="00A624CA"/>
    <w:rsid w:val="00A62F5D"/>
    <w:rsid w:val="00A6459B"/>
    <w:rsid w:val="00A646D6"/>
    <w:rsid w:val="00A64AA6"/>
    <w:rsid w:val="00A64B3A"/>
    <w:rsid w:val="00A652E3"/>
    <w:rsid w:val="00A662D7"/>
    <w:rsid w:val="00A66D94"/>
    <w:rsid w:val="00A67082"/>
    <w:rsid w:val="00A7086F"/>
    <w:rsid w:val="00A70BDB"/>
    <w:rsid w:val="00A71AF4"/>
    <w:rsid w:val="00A72469"/>
    <w:rsid w:val="00A729EE"/>
    <w:rsid w:val="00A72F9E"/>
    <w:rsid w:val="00A7341D"/>
    <w:rsid w:val="00A73CB4"/>
    <w:rsid w:val="00A75191"/>
    <w:rsid w:val="00A753A5"/>
    <w:rsid w:val="00A75A81"/>
    <w:rsid w:val="00A80660"/>
    <w:rsid w:val="00A80960"/>
    <w:rsid w:val="00A819AE"/>
    <w:rsid w:val="00A82747"/>
    <w:rsid w:val="00A82AC7"/>
    <w:rsid w:val="00A8334F"/>
    <w:rsid w:val="00A834C4"/>
    <w:rsid w:val="00A84B1C"/>
    <w:rsid w:val="00A859C5"/>
    <w:rsid w:val="00A86E5C"/>
    <w:rsid w:val="00A87E9B"/>
    <w:rsid w:val="00A9006F"/>
    <w:rsid w:val="00A9170E"/>
    <w:rsid w:val="00A92420"/>
    <w:rsid w:val="00A926CB"/>
    <w:rsid w:val="00A929E9"/>
    <w:rsid w:val="00A92B13"/>
    <w:rsid w:val="00A95281"/>
    <w:rsid w:val="00A97B1B"/>
    <w:rsid w:val="00A97F6A"/>
    <w:rsid w:val="00AA0CE3"/>
    <w:rsid w:val="00AA287B"/>
    <w:rsid w:val="00AA3D5F"/>
    <w:rsid w:val="00AA4FD0"/>
    <w:rsid w:val="00AA5250"/>
    <w:rsid w:val="00AA58C1"/>
    <w:rsid w:val="00AA641D"/>
    <w:rsid w:val="00AA735E"/>
    <w:rsid w:val="00AA76C2"/>
    <w:rsid w:val="00AB24E2"/>
    <w:rsid w:val="00AB39EB"/>
    <w:rsid w:val="00AB3E61"/>
    <w:rsid w:val="00AB40CA"/>
    <w:rsid w:val="00AB4C5D"/>
    <w:rsid w:val="00AB4C7F"/>
    <w:rsid w:val="00AB54F9"/>
    <w:rsid w:val="00AC01F3"/>
    <w:rsid w:val="00AC072A"/>
    <w:rsid w:val="00AC139D"/>
    <w:rsid w:val="00AC1CCC"/>
    <w:rsid w:val="00AC350B"/>
    <w:rsid w:val="00AC35FC"/>
    <w:rsid w:val="00AC49D9"/>
    <w:rsid w:val="00AC5031"/>
    <w:rsid w:val="00AC50E4"/>
    <w:rsid w:val="00AC5569"/>
    <w:rsid w:val="00AC6A91"/>
    <w:rsid w:val="00AC792A"/>
    <w:rsid w:val="00AC7A54"/>
    <w:rsid w:val="00AC7D83"/>
    <w:rsid w:val="00AD1830"/>
    <w:rsid w:val="00AD1910"/>
    <w:rsid w:val="00AD3CB2"/>
    <w:rsid w:val="00AD61E9"/>
    <w:rsid w:val="00AD6637"/>
    <w:rsid w:val="00AD7AF5"/>
    <w:rsid w:val="00AD7E03"/>
    <w:rsid w:val="00AE07D8"/>
    <w:rsid w:val="00AE0B63"/>
    <w:rsid w:val="00AE0C56"/>
    <w:rsid w:val="00AE0E7A"/>
    <w:rsid w:val="00AE12CE"/>
    <w:rsid w:val="00AE13D7"/>
    <w:rsid w:val="00AE296E"/>
    <w:rsid w:val="00AE2F6C"/>
    <w:rsid w:val="00AE3A29"/>
    <w:rsid w:val="00AE4680"/>
    <w:rsid w:val="00AE7626"/>
    <w:rsid w:val="00AE7E54"/>
    <w:rsid w:val="00AF1D54"/>
    <w:rsid w:val="00AF20CD"/>
    <w:rsid w:val="00AF2482"/>
    <w:rsid w:val="00AF2D97"/>
    <w:rsid w:val="00AF4A41"/>
    <w:rsid w:val="00AF52DE"/>
    <w:rsid w:val="00AF55D0"/>
    <w:rsid w:val="00AF6A40"/>
    <w:rsid w:val="00AF7991"/>
    <w:rsid w:val="00B00A05"/>
    <w:rsid w:val="00B00B6C"/>
    <w:rsid w:val="00B00C61"/>
    <w:rsid w:val="00B0280F"/>
    <w:rsid w:val="00B028B5"/>
    <w:rsid w:val="00B02C84"/>
    <w:rsid w:val="00B03233"/>
    <w:rsid w:val="00B04006"/>
    <w:rsid w:val="00B047D9"/>
    <w:rsid w:val="00B05A60"/>
    <w:rsid w:val="00B06B3E"/>
    <w:rsid w:val="00B079F8"/>
    <w:rsid w:val="00B07A5B"/>
    <w:rsid w:val="00B11F2E"/>
    <w:rsid w:val="00B12004"/>
    <w:rsid w:val="00B122CF"/>
    <w:rsid w:val="00B13F31"/>
    <w:rsid w:val="00B143FF"/>
    <w:rsid w:val="00B15234"/>
    <w:rsid w:val="00B15DB6"/>
    <w:rsid w:val="00B16C9E"/>
    <w:rsid w:val="00B17220"/>
    <w:rsid w:val="00B17828"/>
    <w:rsid w:val="00B20AA7"/>
    <w:rsid w:val="00B20C9C"/>
    <w:rsid w:val="00B219F1"/>
    <w:rsid w:val="00B21A5A"/>
    <w:rsid w:val="00B22799"/>
    <w:rsid w:val="00B22BBC"/>
    <w:rsid w:val="00B23892"/>
    <w:rsid w:val="00B2507A"/>
    <w:rsid w:val="00B25B40"/>
    <w:rsid w:val="00B266B1"/>
    <w:rsid w:val="00B269E9"/>
    <w:rsid w:val="00B26FC9"/>
    <w:rsid w:val="00B2797E"/>
    <w:rsid w:val="00B302A8"/>
    <w:rsid w:val="00B310C8"/>
    <w:rsid w:val="00B31468"/>
    <w:rsid w:val="00B33A4B"/>
    <w:rsid w:val="00B33D9B"/>
    <w:rsid w:val="00B341A6"/>
    <w:rsid w:val="00B347F3"/>
    <w:rsid w:val="00B34A68"/>
    <w:rsid w:val="00B34D4A"/>
    <w:rsid w:val="00B3621C"/>
    <w:rsid w:val="00B3684B"/>
    <w:rsid w:val="00B36C5D"/>
    <w:rsid w:val="00B36FFD"/>
    <w:rsid w:val="00B373D4"/>
    <w:rsid w:val="00B409C3"/>
    <w:rsid w:val="00B40BBF"/>
    <w:rsid w:val="00B4111B"/>
    <w:rsid w:val="00B422FA"/>
    <w:rsid w:val="00B43234"/>
    <w:rsid w:val="00B43703"/>
    <w:rsid w:val="00B43B87"/>
    <w:rsid w:val="00B45618"/>
    <w:rsid w:val="00B45937"/>
    <w:rsid w:val="00B46E5F"/>
    <w:rsid w:val="00B517D4"/>
    <w:rsid w:val="00B51B1C"/>
    <w:rsid w:val="00B51EA5"/>
    <w:rsid w:val="00B52002"/>
    <w:rsid w:val="00B52596"/>
    <w:rsid w:val="00B52C8D"/>
    <w:rsid w:val="00B52F8A"/>
    <w:rsid w:val="00B53ADD"/>
    <w:rsid w:val="00B53FB7"/>
    <w:rsid w:val="00B545B8"/>
    <w:rsid w:val="00B54B6D"/>
    <w:rsid w:val="00B55943"/>
    <w:rsid w:val="00B617DA"/>
    <w:rsid w:val="00B6310F"/>
    <w:rsid w:val="00B638EF"/>
    <w:rsid w:val="00B64CA9"/>
    <w:rsid w:val="00B6599A"/>
    <w:rsid w:val="00B659A4"/>
    <w:rsid w:val="00B66D87"/>
    <w:rsid w:val="00B67E78"/>
    <w:rsid w:val="00B715D8"/>
    <w:rsid w:val="00B71957"/>
    <w:rsid w:val="00B72604"/>
    <w:rsid w:val="00B72FA2"/>
    <w:rsid w:val="00B750EB"/>
    <w:rsid w:val="00B75C83"/>
    <w:rsid w:val="00B7687A"/>
    <w:rsid w:val="00B76E75"/>
    <w:rsid w:val="00B77E89"/>
    <w:rsid w:val="00B85058"/>
    <w:rsid w:val="00B871D1"/>
    <w:rsid w:val="00B876A8"/>
    <w:rsid w:val="00B87DB5"/>
    <w:rsid w:val="00B9000A"/>
    <w:rsid w:val="00B905D7"/>
    <w:rsid w:val="00B906A6"/>
    <w:rsid w:val="00B9093B"/>
    <w:rsid w:val="00B91631"/>
    <w:rsid w:val="00B93CAE"/>
    <w:rsid w:val="00B947DF"/>
    <w:rsid w:val="00B94DEA"/>
    <w:rsid w:val="00B959BF"/>
    <w:rsid w:val="00B95E63"/>
    <w:rsid w:val="00B968A3"/>
    <w:rsid w:val="00B96BC4"/>
    <w:rsid w:val="00BA0017"/>
    <w:rsid w:val="00BA0F8F"/>
    <w:rsid w:val="00BA143E"/>
    <w:rsid w:val="00BA19B3"/>
    <w:rsid w:val="00BA20F6"/>
    <w:rsid w:val="00BA2567"/>
    <w:rsid w:val="00BA3522"/>
    <w:rsid w:val="00BA4E7F"/>
    <w:rsid w:val="00BA4FD7"/>
    <w:rsid w:val="00BA5787"/>
    <w:rsid w:val="00BA72C2"/>
    <w:rsid w:val="00BA7407"/>
    <w:rsid w:val="00BA7588"/>
    <w:rsid w:val="00BB0059"/>
    <w:rsid w:val="00BB03AB"/>
    <w:rsid w:val="00BB0858"/>
    <w:rsid w:val="00BB2A4E"/>
    <w:rsid w:val="00BB2F48"/>
    <w:rsid w:val="00BB3001"/>
    <w:rsid w:val="00BB3F4E"/>
    <w:rsid w:val="00BB418B"/>
    <w:rsid w:val="00BB4275"/>
    <w:rsid w:val="00BB4398"/>
    <w:rsid w:val="00BB477E"/>
    <w:rsid w:val="00BB4883"/>
    <w:rsid w:val="00BB5B3C"/>
    <w:rsid w:val="00BB736A"/>
    <w:rsid w:val="00BC0317"/>
    <w:rsid w:val="00BC0F00"/>
    <w:rsid w:val="00BC1ACE"/>
    <w:rsid w:val="00BC2F56"/>
    <w:rsid w:val="00BC4531"/>
    <w:rsid w:val="00BC4756"/>
    <w:rsid w:val="00BC492F"/>
    <w:rsid w:val="00BC6BF8"/>
    <w:rsid w:val="00BC7B11"/>
    <w:rsid w:val="00BD0230"/>
    <w:rsid w:val="00BD050F"/>
    <w:rsid w:val="00BD1AB4"/>
    <w:rsid w:val="00BD276E"/>
    <w:rsid w:val="00BD2BBB"/>
    <w:rsid w:val="00BD3276"/>
    <w:rsid w:val="00BD3343"/>
    <w:rsid w:val="00BD397A"/>
    <w:rsid w:val="00BD7957"/>
    <w:rsid w:val="00BD7C22"/>
    <w:rsid w:val="00BE0A63"/>
    <w:rsid w:val="00BE0EDA"/>
    <w:rsid w:val="00BE1056"/>
    <w:rsid w:val="00BE1977"/>
    <w:rsid w:val="00BE1EF4"/>
    <w:rsid w:val="00BE1FA3"/>
    <w:rsid w:val="00BE245A"/>
    <w:rsid w:val="00BE35AC"/>
    <w:rsid w:val="00BE49FE"/>
    <w:rsid w:val="00BE4D54"/>
    <w:rsid w:val="00BE4E21"/>
    <w:rsid w:val="00BE70B3"/>
    <w:rsid w:val="00BE7A99"/>
    <w:rsid w:val="00BF02E6"/>
    <w:rsid w:val="00BF53B5"/>
    <w:rsid w:val="00BF6831"/>
    <w:rsid w:val="00BF716D"/>
    <w:rsid w:val="00BF7344"/>
    <w:rsid w:val="00C00720"/>
    <w:rsid w:val="00C0187D"/>
    <w:rsid w:val="00C027B3"/>
    <w:rsid w:val="00C02D75"/>
    <w:rsid w:val="00C04F29"/>
    <w:rsid w:val="00C054E8"/>
    <w:rsid w:val="00C06DF3"/>
    <w:rsid w:val="00C07130"/>
    <w:rsid w:val="00C10081"/>
    <w:rsid w:val="00C1145C"/>
    <w:rsid w:val="00C11B4F"/>
    <w:rsid w:val="00C14FC1"/>
    <w:rsid w:val="00C15C07"/>
    <w:rsid w:val="00C23416"/>
    <w:rsid w:val="00C238C8"/>
    <w:rsid w:val="00C239C7"/>
    <w:rsid w:val="00C243F0"/>
    <w:rsid w:val="00C247D5"/>
    <w:rsid w:val="00C2688F"/>
    <w:rsid w:val="00C308B5"/>
    <w:rsid w:val="00C30C20"/>
    <w:rsid w:val="00C30C74"/>
    <w:rsid w:val="00C3147D"/>
    <w:rsid w:val="00C3259D"/>
    <w:rsid w:val="00C335B2"/>
    <w:rsid w:val="00C33E4B"/>
    <w:rsid w:val="00C345D8"/>
    <w:rsid w:val="00C34EE4"/>
    <w:rsid w:val="00C36FF5"/>
    <w:rsid w:val="00C407CE"/>
    <w:rsid w:val="00C40B16"/>
    <w:rsid w:val="00C41AD8"/>
    <w:rsid w:val="00C431A5"/>
    <w:rsid w:val="00C447BF"/>
    <w:rsid w:val="00C44E93"/>
    <w:rsid w:val="00C452CF"/>
    <w:rsid w:val="00C45314"/>
    <w:rsid w:val="00C453E3"/>
    <w:rsid w:val="00C45409"/>
    <w:rsid w:val="00C4672C"/>
    <w:rsid w:val="00C46949"/>
    <w:rsid w:val="00C47043"/>
    <w:rsid w:val="00C47B4D"/>
    <w:rsid w:val="00C47CB7"/>
    <w:rsid w:val="00C5092F"/>
    <w:rsid w:val="00C515D7"/>
    <w:rsid w:val="00C52FF6"/>
    <w:rsid w:val="00C532FB"/>
    <w:rsid w:val="00C5592F"/>
    <w:rsid w:val="00C561CD"/>
    <w:rsid w:val="00C600A3"/>
    <w:rsid w:val="00C60D1F"/>
    <w:rsid w:val="00C611EF"/>
    <w:rsid w:val="00C627F3"/>
    <w:rsid w:val="00C62DA2"/>
    <w:rsid w:val="00C63B0C"/>
    <w:rsid w:val="00C64402"/>
    <w:rsid w:val="00C654EC"/>
    <w:rsid w:val="00C65D20"/>
    <w:rsid w:val="00C661D9"/>
    <w:rsid w:val="00C665B2"/>
    <w:rsid w:val="00C66CC6"/>
    <w:rsid w:val="00C672A5"/>
    <w:rsid w:val="00C70432"/>
    <w:rsid w:val="00C72FD4"/>
    <w:rsid w:val="00C73222"/>
    <w:rsid w:val="00C73296"/>
    <w:rsid w:val="00C73649"/>
    <w:rsid w:val="00C743CD"/>
    <w:rsid w:val="00C74A24"/>
    <w:rsid w:val="00C74BA8"/>
    <w:rsid w:val="00C758E7"/>
    <w:rsid w:val="00C7590D"/>
    <w:rsid w:val="00C75AF5"/>
    <w:rsid w:val="00C7782C"/>
    <w:rsid w:val="00C77E5F"/>
    <w:rsid w:val="00C77E69"/>
    <w:rsid w:val="00C80017"/>
    <w:rsid w:val="00C809FD"/>
    <w:rsid w:val="00C81579"/>
    <w:rsid w:val="00C81AB4"/>
    <w:rsid w:val="00C827B2"/>
    <w:rsid w:val="00C8299F"/>
    <w:rsid w:val="00C82CA3"/>
    <w:rsid w:val="00C83E14"/>
    <w:rsid w:val="00C85136"/>
    <w:rsid w:val="00C85533"/>
    <w:rsid w:val="00C8674F"/>
    <w:rsid w:val="00C8781C"/>
    <w:rsid w:val="00C903D6"/>
    <w:rsid w:val="00C90921"/>
    <w:rsid w:val="00C9093E"/>
    <w:rsid w:val="00C90E60"/>
    <w:rsid w:val="00C91456"/>
    <w:rsid w:val="00C91734"/>
    <w:rsid w:val="00C91DE3"/>
    <w:rsid w:val="00C92391"/>
    <w:rsid w:val="00C92924"/>
    <w:rsid w:val="00C92C15"/>
    <w:rsid w:val="00C93F7F"/>
    <w:rsid w:val="00C949D7"/>
    <w:rsid w:val="00C958B0"/>
    <w:rsid w:val="00C969B1"/>
    <w:rsid w:val="00C975FD"/>
    <w:rsid w:val="00C97B68"/>
    <w:rsid w:val="00CA0642"/>
    <w:rsid w:val="00CA1760"/>
    <w:rsid w:val="00CA21A9"/>
    <w:rsid w:val="00CA2EF8"/>
    <w:rsid w:val="00CA3ED4"/>
    <w:rsid w:val="00CA5082"/>
    <w:rsid w:val="00CA5A96"/>
    <w:rsid w:val="00CA6B08"/>
    <w:rsid w:val="00CA6DC3"/>
    <w:rsid w:val="00CB13ED"/>
    <w:rsid w:val="00CB25A5"/>
    <w:rsid w:val="00CB3413"/>
    <w:rsid w:val="00CB39BE"/>
    <w:rsid w:val="00CB4029"/>
    <w:rsid w:val="00CB443D"/>
    <w:rsid w:val="00CB4FA0"/>
    <w:rsid w:val="00CB5B7B"/>
    <w:rsid w:val="00CB7306"/>
    <w:rsid w:val="00CB7597"/>
    <w:rsid w:val="00CC0559"/>
    <w:rsid w:val="00CC0EA7"/>
    <w:rsid w:val="00CC0FD4"/>
    <w:rsid w:val="00CC1761"/>
    <w:rsid w:val="00CC3588"/>
    <w:rsid w:val="00CC4B98"/>
    <w:rsid w:val="00CC7E44"/>
    <w:rsid w:val="00CD01A5"/>
    <w:rsid w:val="00CD1228"/>
    <w:rsid w:val="00CD1614"/>
    <w:rsid w:val="00CD245F"/>
    <w:rsid w:val="00CD2AF7"/>
    <w:rsid w:val="00CD3937"/>
    <w:rsid w:val="00CD3C9D"/>
    <w:rsid w:val="00CD3CE3"/>
    <w:rsid w:val="00CD40CC"/>
    <w:rsid w:val="00CD7462"/>
    <w:rsid w:val="00CE065D"/>
    <w:rsid w:val="00CE0792"/>
    <w:rsid w:val="00CE084C"/>
    <w:rsid w:val="00CE0A4E"/>
    <w:rsid w:val="00CE0E1B"/>
    <w:rsid w:val="00CE3259"/>
    <w:rsid w:val="00CE364C"/>
    <w:rsid w:val="00CE3EE8"/>
    <w:rsid w:val="00CE44EC"/>
    <w:rsid w:val="00CE4990"/>
    <w:rsid w:val="00CE5023"/>
    <w:rsid w:val="00CE6399"/>
    <w:rsid w:val="00CE7077"/>
    <w:rsid w:val="00CE72BC"/>
    <w:rsid w:val="00CF0331"/>
    <w:rsid w:val="00CF0420"/>
    <w:rsid w:val="00CF086D"/>
    <w:rsid w:val="00CF1E5B"/>
    <w:rsid w:val="00CF37BE"/>
    <w:rsid w:val="00CF4735"/>
    <w:rsid w:val="00CF4A9F"/>
    <w:rsid w:val="00CF5C18"/>
    <w:rsid w:val="00CF6535"/>
    <w:rsid w:val="00CF6ABB"/>
    <w:rsid w:val="00D0036F"/>
    <w:rsid w:val="00D00633"/>
    <w:rsid w:val="00D01473"/>
    <w:rsid w:val="00D01829"/>
    <w:rsid w:val="00D01F6F"/>
    <w:rsid w:val="00D020FF"/>
    <w:rsid w:val="00D034AF"/>
    <w:rsid w:val="00D03D1A"/>
    <w:rsid w:val="00D04241"/>
    <w:rsid w:val="00D04475"/>
    <w:rsid w:val="00D046A8"/>
    <w:rsid w:val="00D0488E"/>
    <w:rsid w:val="00D04CA4"/>
    <w:rsid w:val="00D04CD1"/>
    <w:rsid w:val="00D05C2B"/>
    <w:rsid w:val="00D06155"/>
    <w:rsid w:val="00D108C0"/>
    <w:rsid w:val="00D110D7"/>
    <w:rsid w:val="00D143FD"/>
    <w:rsid w:val="00D14C30"/>
    <w:rsid w:val="00D158B0"/>
    <w:rsid w:val="00D15A62"/>
    <w:rsid w:val="00D1749C"/>
    <w:rsid w:val="00D2008A"/>
    <w:rsid w:val="00D208CE"/>
    <w:rsid w:val="00D20C3B"/>
    <w:rsid w:val="00D21A5E"/>
    <w:rsid w:val="00D229CD"/>
    <w:rsid w:val="00D22AE4"/>
    <w:rsid w:val="00D23070"/>
    <w:rsid w:val="00D23D0E"/>
    <w:rsid w:val="00D242F9"/>
    <w:rsid w:val="00D2515A"/>
    <w:rsid w:val="00D25C23"/>
    <w:rsid w:val="00D260C9"/>
    <w:rsid w:val="00D27F16"/>
    <w:rsid w:val="00D30124"/>
    <w:rsid w:val="00D31340"/>
    <w:rsid w:val="00D32A22"/>
    <w:rsid w:val="00D33B35"/>
    <w:rsid w:val="00D348F0"/>
    <w:rsid w:val="00D34C2B"/>
    <w:rsid w:val="00D34EEB"/>
    <w:rsid w:val="00D34F43"/>
    <w:rsid w:val="00D374C5"/>
    <w:rsid w:val="00D403BE"/>
    <w:rsid w:val="00D41697"/>
    <w:rsid w:val="00D422D6"/>
    <w:rsid w:val="00D429BA"/>
    <w:rsid w:val="00D449CB"/>
    <w:rsid w:val="00D45234"/>
    <w:rsid w:val="00D454B0"/>
    <w:rsid w:val="00D46614"/>
    <w:rsid w:val="00D468AC"/>
    <w:rsid w:val="00D5011B"/>
    <w:rsid w:val="00D51A27"/>
    <w:rsid w:val="00D524BF"/>
    <w:rsid w:val="00D53A6C"/>
    <w:rsid w:val="00D543B5"/>
    <w:rsid w:val="00D57996"/>
    <w:rsid w:val="00D579DB"/>
    <w:rsid w:val="00D60220"/>
    <w:rsid w:val="00D60439"/>
    <w:rsid w:val="00D61626"/>
    <w:rsid w:val="00D63276"/>
    <w:rsid w:val="00D63C0C"/>
    <w:rsid w:val="00D665F6"/>
    <w:rsid w:val="00D718D8"/>
    <w:rsid w:val="00D725F9"/>
    <w:rsid w:val="00D72A1A"/>
    <w:rsid w:val="00D7365C"/>
    <w:rsid w:val="00D736AC"/>
    <w:rsid w:val="00D739AA"/>
    <w:rsid w:val="00D73AB7"/>
    <w:rsid w:val="00D74013"/>
    <w:rsid w:val="00D755DA"/>
    <w:rsid w:val="00D75EA1"/>
    <w:rsid w:val="00D76236"/>
    <w:rsid w:val="00D77847"/>
    <w:rsid w:val="00D82081"/>
    <w:rsid w:val="00D83952"/>
    <w:rsid w:val="00D83962"/>
    <w:rsid w:val="00D83A66"/>
    <w:rsid w:val="00D84572"/>
    <w:rsid w:val="00D8658E"/>
    <w:rsid w:val="00D90418"/>
    <w:rsid w:val="00D90692"/>
    <w:rsid w:val="00D919CF"/>
    <w:rsid w:val="00D91FDB"/>
    <w:rsid w:val="00D93585"/>
    <w:rsid w:val="00D9372C"/>
    <w:rsid w:val="00D943A0"/>
    <w:rsid w:val="00D94429"/>
    <w:rsid w:val="00D94527"/>
    <w:rsid w:val="00D95555"/>
    <w:rsid w:val="00D95FB7"/>
    <w:rsid w:val="00D96B57"/>
    <w:rsid w:val="00D97DD6"/>
    <w:rsid w:val="00DA13D6"/>
    <w:rsid w:val="00DA27C5"/>
    <w:rsid w:val="00DA2891"/>
    <w:rsid w:val="00DA35F0"/>
    <w:rsid w:val="00DA42FC"/>
    <w:rsid w:val="00DA453C"/>
    <w:rsid w:val="00DA5156"/>
    <w:rsid w:val="00DA5400"/>
    <w:rsid w:val="00DA6F65"/>
    <w:rsid w:val="00DA7888"/>
    <w:rsid w:val="00DA7FF4"/>
    <w:rsid w:val="00DB1FD2"/>
    <w:rsid w:val="00DB2594"/>
    <w:rsid w:val="00DB2D6B"/>
    <w:rsid w:val="00DB419D"/>
    <w:rsid w:val="00DB46F5"/>
    <w:rsid w:val="00DB6345"/>
    <w:rsid w:val="00DB657D"/>
    <w:rsid w:val="00DB6603"/>
    <w:rsid w:val="00DB6AD7"/>
    <w:rsid w:val="00DB7DB7"/>
    <w:rsid w:val="00DC01D2"/>
    <w:rsid w:val="00DC0E32"/>
    <w:rsid w:val="00DC2712"/>
    <w:rsid w:val="00DC2FA1"/>
    <w:rsid w:val="00DC355C"/>
    <w:rsid w:val="00DC36B9"/>
    <w:rsid w:val="00DC47B9"/>
    <w:rsid w:val="00DC4844"/>
    <w:rsid w:val="00DC4D1C"/>
    <w:rsid w:val="00DC52BD"/>
    <w:rsid w:val="00DC67DA"/>
    <w:rsid w:val="00DC74A1"/>
    <w:rsid w:val="00DD05D6"/>
    <w:rsid w:val="00DD1B32"/>
    <w:rsid w:val="00DD4A61"/>
    <w:rsid w:val="00DD4D2D"/>
    <w:rsid w:val="00DD68EF"/>
    <w:rsid w:val="00DD6D4C"/>
    <w:rsid w:val="00DD7302"/>
    <w:rsid w:val="00DD7E2B"/>
    <w:rsid w:val="00DE08F2"/>
    <w:rsid w:val="00DE0B5D"/>
    <w:rsid w:val="00DE3536"/>
    <w:rsid w:val="00DE3652"/>
    <w:rsid w:val="00DE3C17"/>
    <w:rsid w:val="00DE4FB9"/>
    <w:rsid w:val="00DE74B3"/>
    <w:rsid w:val="00DE777E"/>
    <w:rsid w:val="00DE7D03"/>
    <w:rsid w:val="00DF2698"/>
    <w:rsid w:val="00DF3D13"/>
    <w:rsid w:val="00DF4471"/>
    <w:rsid w:val="00DF4E69"/>
    <w:rsid w:val="00DF5C30"/>
    <w:rsid w:val="00DF5F4A"/>
    <w:rsid w:val="00DF73B4"/>
    <w:rsid w:val="00E006AA"/>
    <w:rsid w:val="00E01100"/>
    <w:rsid w:val="00E016A2"/>
    <w:rsid w:val="00E02BB5"/>
    <w:rsid w:val="00E0310D"/>
    <w:rsid w:val="00E03E37"/>
    <w:rsid w:val="00E042A3"/>
    <w:rsid w:val="00E05ADE"/>
    <w:rsid w:val="00E06C53"/>
    <w:rsid w:val="00E10002"/>
    <w:rsid w:val="00E10248"/>
    <w:rsid w:val="00E10FE3"/>
    <w:rsid w:val="00E11E39"/>
    <w:rsid w:val="00E12273"/>
    <w:rsid w:val="00E125A9"/>
    <w:rsid w:val="00E13047"/>
    <w:rsid w:val="00E13089"/>
    <w:rsid w:val="00E14EBD"/>
    <w:rsid w:val="00E16AD9"/>
    <w:rsid w:val="00E17E28"/>
    <w:rsid w:val="00E17F31"/>
    <w:rsid w:val="00E20E86"/>
    <w:rsid w:val="00E21582"/>
    <w:rsid w:val="00E219C0"/>
    <w:rsid w:val="00E2202E"/>
    <w:rsid w:val="00E22628"/>
    <w:rsid w:val="00E2265D"/>
    <w:rsid w:val="00E22D80"/>
    <w:rsid w:val="00E23674"/>
    <w:rsid w:val="00E23A70"/>
    <w:rsid w:val="00E241E5"/>
    <w:rsid w:val="00E257C4"/>
    <w:rsid w:val="00E25912"/>
    <w:rsid w:val="00E25E2F"/>
    <w:rsid w:val="00E30276"/>
    <w:rsid w:val="00E30448"/>
    <w:rsid w:val="00E31F40"/>
    <w:rsid w:val="00E32E87"/>
    <w:rsid w:val="00E330FE"/>
    <w:rsid w:val="00E34175"/>
    <w:rsid w:val="00E34A56"/>
    <w:rsid w:val="00E34D25"/>
    <w:rsid w:val="00E35641"/>
    <w:rsid w:val="00E363FB"/>
    <w:rsid w:val="00E3713F"/>
    <w:rsid w:val="00E3770D"/>
    <w:rsid w:val="00E4184A"/>
    <w:rsid w:val="00E41CF7"/>
    <w:rsid w:val="00E41F74"/>
    <w:rsid w:val="00E433C0"/>
    <w:rsid w:val="00E440F3"/>
    <w:rsid w:val="00E4432E"/>
    <w:rsid w:val="00E46CC9"/>
    <w:rsid w:val="00E47B86"/>
    <w:rsid w:val="00E50496"/>
    <w:rsid w:val="00E5060E"/>
    <w:rsid w:val="00E529D6"/>
    <w:rsid w:val="00E542EB"/>
    <w:rsid w:val="00E54679"/>
    <w:rsid w:val="00E54E11"/>
    <w:rsid w:val="00E56CB6"/>
    <w:rsid w:val="00E571FD"/>
    <w:rsid w:val="00E573F8"/>
    <w:rsid w:val="00E60015"/>
    <w:rsid w:val="00E60A79"/>
    <w:rsid w:val="00E60C09"/>
    <w:rsid w:val="00E60FF6"/>
    <w:rsid w:val="00E611E4"/>
    <w:rsid w:val="00E6188E"/>
    <w:rsid w:val="00E62F0C"/>
    <w:rsid w:val="00E65604"/>
    <w:rsid w:val="00E706B9"/>
    <w:rsid w:val="00E714CB"/>
    <w:rsid w:val="00E71E91"/>
    <w:rsid w:val="00E72273"/>
    <w:rsid w:val="00E72D87"/>
    <w:rsid w:val="00E74641"/>
    <w:rsid w:val="00E77744"/>
    <w:rsid w:val="00E7791C"/>
    <w:rsid w:val="00E83577"/>
    <w:rsid w:val="00E83A02"/>
    <w:rsid w:val="00E84B55"/>
    <w:rsid w:val="00E84C3E"/>
    <w:rsid w:val="00E852A0"/>
    <w:rsid w:val="00E85842"/>
    <w:rsid w:val="00E86F1E"/>
    <w:rsid w:val="00E879F6"/>
    <w:rsid w:val="00E87DA9"/>
    <w:rsid w:val="00E9169A"/>
    <w:rsid w:val="00E91BC1"/>
    <w:rsid w:val="00E91C19"/>
    <w:rsid w:val="00E91E29"/>
    <w:rsid w:val="00E91EFF"/>
    <w:rsid w:val="00E93234"/>
    <w:rsid w:val="00E949CF"/>
    <w:rsid w:val="00E94D32"/>
    <w:rsid w:val="00E9514A"/>
    <w:rsid w:val="00E95290"/>
    <w:rsid w:val="00E96637"/>
    <w:rsid w:val="00E96674"/>
    <w:rsid w:val="00E97882"/>
    <w:rsid w:val="00E97948"/>
    <w:rsid w:val="00EA077A"/>
    <w:rsid w:val="00EA215B"/>
    <w:rsid w:val="00EA2A5C"/>
    <w:rsid w:val="00EA2B0E"/>
    <w:rsid w:val="00EA4D2A"/>
    <w:rsid w:val="00EA610B"/>
    <w:rsid w:val="00EA7A65"/>
    <w:rsid w:val="00EA7D56"/>
    <w:rsid w:val="00EB0C3E"/>
    <w:rsid w:val="00EB1B35"/>
    <w:rsid w:val="00EB31CC"/>
    <w:rsid w:val="00EB350C"/>
    <w:rsid w:val="00EB37AC"/>
    <w:rsid w:val="00EB49DF"/>
    <w:rsid w:val="00EB53E1"/>
    <w:rsid w:val="00EB55F4"/>
    <w:rsid w:val="00EB56E6"/>
    <w:rsid w:val="00EC05A7"/>
    <w:rsid w:val="00EC0B0A"/>
    <w:rsid w:val="00EC1647"/>
    <w:rsid w:val="00EC1D59"/>
    <w:rsid w:val="00EC2B99"/>
    <w:rsid w:val="00EC2F03"/>
    <w:rsid w:val="00EC3834"/>
    <w:rsid w:val="00EC3F22"/>
    <w:rsid w:val="00EC513D"/>
    <w:rsid w:val="00EC52D8"/>
    <w:rsid w:val="00EC5844"/>
    <w:rsid w:val="00EC5D65"/>
    <w:rsid w:val="00EC680D"/>
    <w:rsid w:val="00EC68A7"/>
    <w:rsid w:val="00EC70FE"/>
    <w:rsid w:val="00EC78BE"/>
    <w:rsid w:val="00ED17E3"/>
    <w:rsid w:val="00ED262F"/>
    <w:rsid w:val="00ED320F"/>
    <w:rsid w:val="00ED3554"/>
    <w:rsid w:val="00ED3D64"/>
    <w:rsid w:val="00ED4579"/>
    <w:rsid w:val="00ED4C46"/>
    <w:rsid w:val="00ED5173"/>
    <w:rsid w:val="00ED6774"/>
    <w:rsid w:val="00ED7FA1"/>
    <w:rsid w:val="00EE1A15"/>
    <w:rsid w:val="00EE1A42"/>
    <w:rsid w:val="00EE2109"/>
    <w:rsid w:val="00EE224F"/>
    <w:rsid w:val="00EE23D4"/>
    <w:rsid w:val="00EE2B63"/>
    <w:rsid w:val="00EE40F3"/>
    <w:rsid w:val="00EE4438"/>
    <w:rsid w:val="00EE52D0"/>
    <w:rsid w:val="00EE5AE1"/>
    <w:rsid w:val="00EE723E"/>
    <w:rsid w:val="00EE7466"/>
    <w:rsid w:val="00EF0F3A"/>
    <w:rsid w:val="00EF10FC"/>
    <w:rsid w:val="00EF16C1"/>
    <w:rsid w:val="00EF1768"/>
    <w:rsid w:val="00EF26FB"/>
    <w:rsid w:val="00EF2F24"/>
    <w:rsid w:val="00EF30DC"/>
    <w:rsid w:val="00EF4008"/>
    <w:rsid w:val="00EF464A"/>
    <w:rsid w:val="00EF4A3B"/>
    <w:rsid w:val="00EF4B86"/>
    <w:rsid w:val="00EF4FED"/>
    <w:rsid w:val="00EF63E0"/>
    <w:rsid w:val="00EF6FE7"/>
    <w:rsid w:val="00EF7E1A"/>
    <w:rsid w:val="00F004D8"/>
    <w:rsid w:val="00F018F2"/>
    <w:rsid w:val="00F01A8B"/>
    <w:rsid w:val="00F02302"/>
    <w:rsid w:val="00F03772"/>
    <w:rsid w:val="00F03B52"/>
    <w:rsid w:val="00F04255"/>
    <w:rsid w:val="00F043C2"/>
    <w:rsid w:val="00F04944"/>
    <w:rsid w:val="00F04A2E"/>
    <w:rsid w:val="00F05154"/>
    <w:rsid w:val="00F058ED"/>
    <w:rsid w:val="00F05BCA"/>
    <w:rsid w:val="00F06A7B"/>
    <w:rsid w:val="00F076C0"/>
    <w:rsid w:val="00F102E1"/>
    <w:rsid w:val="00F104FB"/>
    <w:rsid w:val="00F10E0C"/>
    <w:rsid w:val="00F11B78"/>
    <w:rsid w:val="00F11E5E"/>
    <w:rsid w:val="00F11EA2"/>
    <w:rsid w:val="00F13501"/>
    <w:rsid w:val="00F135A2"/>
    <w:rsid w:val="00F135BD"/>
    <w:rsid w:val="00F158F7"/>
    <w:rsid w:val="00F16EB3"/>
    <w:rsid w:val="00F1754A"/>
    <w:rsid w:val="00F21B15"/>
    <w:rsid w:val="00F21DF0"/>
    <w:rsid w:val="00F22C95"/>
    <w:rsid w:val="00F2343F"/>
    <w:rsid w:val="00F2390D"/>
    <w:rsid w:val="00F2577B"/>
    <w:rsid w:val="00F25FF1"/>
    <w:rsid w:val="00F30281"/>
    <w:rsid w:val="00F31960"/>
    <w:rsid w:val="00F31E9D"/>
    <w:rsid w:val="00F33F4C"/>
    <w:rsid w:val="00F34D4A"/>
    <w:rsid w:val="00F353B8"/>
    <w:rsid w:val="00F35431"/>
    <w:rsid w:val="00F354A7"/>
    <w:rsid w:val="00F35604"/>
    <w:rsid w:val="00F35D3F"/>
    <w:rsid w:val="00F36784"/>
    <w:rsid w:val="00F36BF7"/>
    <w:rsid w:val="00F3722B"/>
    <w:rsid w:val="00F375A0"/>
    <w:rsid w:val="00F4197A"/>
    <w:rsid w:val="00F41C42"/>
    <w:rsid w:val="00F42217"/>
    <w:rsid w:val="00F423A6"/>
    <w:rsid w:val="00F42B6D"/>
    <w:rsid w:val="00F430A7"/>
    <w:rsid w:val="00F44956"/>
    <w:rsid w:val="00F45B33"/>
    <w:rsid w:val="00F45D55"/>
    <w:rsid w:val="00F464EC"/>
    <w:rsid w:val="00F474E6"/>
    <w:rsid w:val="00F47C1A"/>
    <w:rsid w:val="00F5135F"/>
    <w:rsid w:val="00F522C9"/>
    <w:rsid w:val="00F529D4"/>
    <w:rsid w:val="00F53C63"/>
    <w:rsid w:val="00F5456C"/>
    <w:rsid w:val="00F54953"/>
    <w:rsid w:val="00F5548F"/>
    <w:rsid w:val="00F559CE"/>
    <w:rsid w:val="00F56A6E"/>
    <w:rsid w:val="00F57684"/>
    <w:rsid w:val="00F576CB"/>
    <w:rsid w:val="00F5774A"/>
    <w:rsid w:val="00F57DB1"/>
    <w:rsid w:val="00F613EE"/>
    <w:rsid w:val="00F6284B"/>
    <w:rsid w:val="00F638B7"/>
    <w:rsid w:val="00F669C3"/>
    <w:rsid w:val="00F70596"/>
    <w:rsid w:val="00F70B55"/>
    <w:rsid w:val="00F7148D"/>
    <w:rsid w:val="00F71659"/>
    <w:rsid w:val="00F72E49"/>
    <w:rsid w:val="00F73259"/>
    <w:rsid w:val="00F7344A"/>
    <w:rsid w:val="00F7381A"/>
    <w:rsid w:val="00F738B7"/>
    <w:rsid w:val="00F74624"/>
    <w:rsid w:val="00F74E19"/>
    <w:rsid w:val="00F761C0"/>
    <w:rsid w:val="00F80705"/>
    <w:rsid w:val="00F80A7A"/>
    <w:rsid w:val="00F816A2"/>
    <w:rsid w:val="00F82065"/>
    <w:rsid w:val="00F83566"/>
    <w:rsid w:val="00F84613"/>
    <w:rsid w:val="00F854E6"/>
    <w:rsid w:val="00F85B02"/>
    <w:rsid w:val="00F86AE6"/>
    <w:rsid w:val="00F86DA1"/>
    <w:rsid w:val="00F86E29"/>
    <w:rsid w:val="00F87D1A"/>
    <w:rsid w:val="00F907B1"/>
    <w:rsid w:val="00F909A3"/>
    <w:rsid w:val="00F90EBF"/>
    <w:rsid w:val="00F91F07"/>
    <w:rsid w:val="00F92592"/>
    <w:rsid w:val="00F92C69"/>
    <w:rsid w:val="00F930E9"/>
    <w:rsid w:val="00F9397E"/>
    <w:rsid w:val="00F94565"/>
    <w:rsid w:val="00F94E14"/>
    <w:rsid w:val="00F95A1B"/>
    <w:rsid w:val="00F96B2E"/>
    <w:rsid w:val="00F97826"/>
    <w:rsid w:val="00F97ADC"/>
    <w:rsid w:val="00FA0A25"/>
    <w:rsid w:val="00FA47B7"/>
    <w:rsid w:val="00FA7FDD"/>
    <w:rsid w:val="00FB18C4"/>
    <w:rsid w:val="00FB1EC6"/>
    <w:rsid w:val="00FB2185"/>
    <w:rsid w:val="00FB2392"/>
    <w:rsid w:val="00FB25B3"/>
    <w:rsid w:val="00FB2A9D"/>
    <w:rsid w:val="00FB43AB"/>
    <w:rsid w:val="00FB448A"/>
    <w:rsid w:val="00FB4967"/>
    <w:rsid w:val="00FB4E84"/>
    <w:rsid w:val="00FB6B0C"/>
    <w:rsid w:val="00FC07C5"/>
    <w:rsid w:val="00FC0BB1"/>
    <w:rsid w:val="00FC13CF"/>
    <w:rsid w:val="00FC18E7"/>
    <w:rsid w:val="00FC1CDD"/>
    <w:rsid w:val="00FC2863"/>
    <w:rsid w:val="00FC365A"/>
    <w:rsid w:val="00FC3DFA"/>
    <w:rsid w:val="00FC4288"/>
    <w:rsid w:val="00FC4BE0"/>
    <w:rsid w:val="00FC4C77"/>
    <w:rsid w:val="00FC656B"/>
    <w:rsid w:val="00FC6668"/>
    <w:rsid w:val="00FD111B"/>
    <w:rsid w:val="00FD19F2"/>
    <w:rsid w:val="00FD25E2"/>
    <w:rsid w:val="00FD32BD"/>
    <w:rsid w:val="00FD415B"/>
    <w:rsid w:val="00FD443F"/>
    <w:rsid w:val="00FD5161"/>
    <w:rsid w:val="00FD5E70"/>
    <w:rsid w:val="00FD6D2C"/>
    <w:rsid w:val="00FD6ED3"/>
    <w:rsid w:val="00FD7A03"/>
    <w:rsid w:val="00FD7E12"/>
    <w:rsid w:val="00FE31B6"/>
    <w:rsid w:val="00FE3C34"/>
    <w:rsid w:val="00FE44A6"/>
    <w:rsid w:val="00FE552A"/>
    <w:rsid w:val="00FE6682"/>
    <w:rsid w:val="00FE678B"/>
    <w:rsid w:val="00FE71BF"/>
    <w:rsid w:val="00FF00E1"/>
    <w:rsid w:val="00FF020B"/>
    <w:rsid w:val="00FF078C"/>
    <w:rsid w:val="00FF0CF4"/>
    <w:rsid w:val="00FF1107"/>
    <w:rsid w:val="00FF178B"/>
    <w:rsid w:val="00FF229C"/>
    <w:rsid w:val="00FF31E0"/>
    <w:rsid w:val="00FF35A0"/>
    <w:rsid w:val="00FF41D1"/>
    <w:rsid w:val="00FF6587"/>
    <w:rsid w:val="00FF6E6D"/>
    <w:rsid w:val="00FF7A2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7a7c4"/>
    </o:shapedefaults>
    <o:shapelayout v:ext="edit">
      <o:idmap v:ext="edit" data="1"/>
    </o:shapelayout>
  </w:shapeDefaults>
  <w:decimalSymbol w:val=","/>
  <w:listSeparator w:val=";"/>
  <w14:docId w14:val="3ACAC48E"/>
  <w15:docId w15:val="{A3474805-42F0-45F3-B0BD-047E721CC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tr-TR"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uiPriority="69"/>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B0A39"/>
    <w:pPr>
      <w:spacing w:after="180" w:line="274" w:lineRule="auto"/>
    </w:pPr>
    <w:rPr>
      <w:rFonts w:ascii="Times New Roman" w:hAnsi="Times New Roman"/>
      <w:sz w:val="24"/>
    </w:rPr>
  </w:style>
  <w:style w:type="paragraph" w:styleId="Balk1">
    <w:name w:val="heading 1"/>
    <w:basedOn w:val="Normal"/>
    <w:next w:val="Normal"/>
    <w:link w:val="Balk1Char"/>
    <w:uiPriority w:val="9"/>
    <w:qFormat/>
    <w:rsid w:val="007C32CD"/>
    <w:pPr>
      <w:keepNext/>
      <w:keepLines/>
      <w:spacing w:before="360" w:after="0" w:line="240" w:lineRule="auto"/>
      <w:outlineLvl w:val="0"/>
    </w:pPr>
    <w:rPr>
      <w:rFonts w:eastAsiaTheme="majorEastAsia" w:cstheme="majorBidi"/>
      <w:bCs/>
      <w:color w:val="535252" w:themeColor="text2"/>
      <w:sz w:val="32"/>
      <w:szCs w:val="28"/>
    </w:rPr>
  </w:style>
  <w:style w:type="paragraph" w:styleId="Balk2">
    <w:name w:val="heading 2"/>
    <w:basedOn w:val="Normal"/>
    <w:next w:val="Normal"/>
    <w:link w:val="Balk2Char"/>
    <w:uiPriority w:val="9"/>
    <w:unhideWhenUsed/>
    <w:qFormat/>
    <w:rsid w:val="007C32CD"/>
    <w:pPr>
      <w:keepNext/>
      <w:keepLines/>
      <w:spacing w:before="120" w:after="0" w:line="240" w:lineRule="auto"/>
      <w:outlineLvl w:val="1"/>
    </w:pPr>
    <w:rPr>
      <w:rFonts w:eastAsiaTheme="majorEastAsia" w:cstheme="majorBidi"/>
      <w:b/>
      <w:bCs/>
      <w:color w:val="9FE62F" w:themeColor="accent3"/>
      <w:sz w:val="28"/>
      <w:szCs w:val="26"/>
    </w:rPr>
  </w:style>
  <w:style w:type="paragraph" w:styleId="Balk3">
    <w:name w:val="heading 3"/>
    <w:basedOn w:val="Normal"/>
    <w:next w:val="Normal"/>
    <w:link w:val="Balk3Char"/>
    <w:uiPriority w:val="9"/>
    <w:unhideWhenUsed/>
    <w:qFormat/>
    <w:rsid w:val="007C32CD"/>
    <w:pPr>
      <w:keepNext/>
      <w:keepLines/>
      <w:spacing w:before="20" w:after="0" w:line="240" w:lineRule="auto"/>
      <w:outlineLvl w:val="2"/>
    </w:pPr>
    <w:rPr>
      <w:rFonts w:eastAsiaTheme="majorEastAsia" w:cstheme="majorBidi"/>
      <w:b/>
      <w:bCs/>
      <w:color w:val="535252" w:themeColor="text2"/>
    </w:rPr>
  </w:style>
  <w:style w:type="paragraph" w:styleId="Balk4">
    <w:name w:val="heading 4"/>
    <w:basedOn w:val="Normal"/>
    <w:next w:val="Normal"/>
    <w:link w:val="Balk4Char"/>
    <w:uiPriority w:val="9"/>
    <w:unhideWhenUsed/>
    <w:qFormat/>
    <w:rsid w:val="007C32CD"/>
    <w:pPr>
      <w:keepNext/>
      <w:keepLines/>
      <w:spacing w:before="200" w:after="0"/>
      <w:outlineLvl w:val="3"/>
    </w:pPr>
    <w:rPr>
      <w:rFonts w:eastAsiaTheme="majorEastAsia" w:cstheme="majorBidi"/>
      <w:b/>
      <w:bCs/>
      <w:i/>
      <w:iCs/>
      <w:color w:val="262626" w:themeColor="text1" w:themeTint="D9"/>
    </w:rPr>
  </w:style>
  <w:style w:type="paragraph" w:styleId="Balk5">
    <w:name w:val="heading 5"/>
    <w:basedOn w:val="Normal"/>
    <w:next w:val="Normal"/>
    <w:link w:val="Balk5Char"/>
    <w:uiPriority w:val="9"/>
    <w:unhideWhenUsed/>
    <w:qFormat/>
    <w:rsid w:val="007C32CD"/>
    <w:pPr>
      <w:keepNext/>
      <w:keepLines/>
      <w:spacing w:before="200" w:after="0"/>
      <w:outlineLvl w:val="4"/>
    </w:pPr>
    <w:rPr>
      <w:rFonts w:asciiTheme="majorHAnsi" w:eastAsiaTheme="majorEastAsia" w:hAnsiTheme="majorHAnsi" w:cstheme="majorBidi"/>
      <w:color w:val="000000"/>
    </w:rPr>
  </w:style>
  <w:style w:type="paragraph" w:styleId="Balk6">
    <w:name w:val="heading 6"/>
    <w:basedOn w:val="Normal"/>
    <w:next w:val="Normal"/>
    <w:link w:val="Balk6Char"/>
    <w:uiPriority w:val="9"/>
    <w:unhideWhenUsed/>
    <w:qFormat/>
    <w:rsid w:val="007C32CD"/>
    <w:pPr>
      <w:keepNext/>
      <w:keepLines/>
      <w:spacing w:before="200" w:after="0"/>
      <w:outlineLvl w:val="5"/>
    </w:pPr>
    <w:rPr>
      <w:rFonts w:asciiTheme="majorHAnsi" w:eastAsiaTheme="majorEastAsia" w:hAnsiTheme="majorHAnsi" w:cstheme="majorBidi"/>
      <w:i/>
      <w:iCs/>
      <w:color w:val="000000" w:themeColor="text1"/>
    </w:rPr>
  </w:style>
  <w:style w:type="paragraph" w:styleId="Balk7">
    <w:name w:val="heading 7"/>
    <w:basedOn w:val="Normal"/>
    <w:next w:val="Normal"/>
    <w:link w:val="Balk7Char"/>
    <w:uiPriority w:val="9"/>
    <w:unhideWhenUsed/>
    <w:qFormat/>
    <w:rsid w:val="007C32CD"/>
    <w:pPr>
      <w:keepNext/>
      <w:keepLines/>
      <w:spacing w:before="200" w:after="0"/>
      <w:outlineLvl w:val="6"/>
    </w:pPr>
    <w:rPr>
      <w:rFonts w:asciiTheme="majorHAnsi" w:eastAsiaTheme="majorEastAsia" w:hAnsiTheme="majorHAnsi" w:cstheme="majorBidi"/>
      <w:i/>
      <w:iCs/>
      <w:color w:val="535252" w:themeColor="text2"/>
    </w:rPr>
  </w:style>
  <w:style w:type="paragraph" w:styleId="Balk8">
    <w:name w:val="heading 8"/>
    <w:basedOn w:val="Normal"/>
    <w:next w:val="Normal"/>
    <w:link w:val="Balk8Char"/>
    <w:uiPriority w:val="9"/>
    <w:unhideWhenUsed/>
    <w:qFormat/>
    <w:rsid w:val="007C32CD"/>
    <w:pPr>
      <w:keepNext/>
      <w:keepLines/>
      <w:spacing w:before="200" w:after="0"/>
      <w:outlineLvl w:val="7"/>
    </w:pPr>
    <w:rPr>
      <w:rFonts w:asciiTheme="majorHAnsi" w:eastAsiaTheme="majorEastAsia" w:hAnsiTheme="majorHAnsi" w:cstheme="majorBidi"/>
      <w:color w:val="000000"/>
      <w:sz w:val="20"/>
      <w:szCs w:val="20"/>
    </w:rPr>
  </w:style>
  <w:style w:type="paragraph" w:styleId="Balk9">
    <w:name w:val="heading 9"/>
    <w:basedOn w:val="Normal"/>
    <w:next w:val="Normal"/>
    <w:link w:val="Balk9Char"/>
    <w:uiPriority w:val="9"/>
    <w:unhideWhenUsed/>
    <w:qFormat/>
    <w:rsid w:val="007C32CD"/>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C32CD"/>
    <w:rPr>
      <w:rFonts w:ascii="Times New Roman" w:eastAsiaTheme="majorEastAsia" w:hAnsi="Times New Roman" w:cstheme="majorBidi"/>
      <w:bCs/>
      <w:color w:val="535252" w:themeColor="text2"/>
      <w:sz w:val="32"/>
      <w:szCs w:val="28"/>
    </w:rPr>
  </w:style>
  <w:style w:type="character" w:customStyle="1" w:styleId="Balk2Char">
    <w:name w:val="Başlık 2 Char"/>
    <w:basedOn w:val="VarsaylanParagrafYazTipi"/>
    <w:link w:val="Balk2"/>
    <w:uiPriority w:val="9"/>
    <w:rsid w:val="007C32CD"/>
    <w:rPr>
      <w:rFonts w:ascii="Times New Roman" w:eastAsiaTheme="majorEastAsia" w:hAnsi="Times New Roman" w:cstheme="majorBidi"/>
      <w:b/>
      <w:bCs/>
      <w:color w:val="9FE62F" w:themeColor="accent3"/>
      <w:sz w:val="28"/>
      <w:szCs w:val="26"/>
    </w:rPr>
  </w:style>
  <w:style w:type="character" w:customStyle="1" w:styleId="Balk3Char">
    <w:name w:val="Başlık 3 Char"/>
    <w:basedOn w:val="VarsaylanParagrafYazTipi"/>
    <w:link w:val="Balk3"/>
    <w:uiPriority w:val="9"/>
    <w:rsid w:val="007C32CD"/>
    <w:rPr>
      <w:rFonts w:ascii="Times New Roman" w:eastAsiaTheme="majorEastAsia" w:hAnsi="Times New Roman" w:cstheme="majorBidi"/>
      <w:b/>
      <w:bCs/>
      <w:color w:val="535252" w:themeColor="text2"/>
      <w:sz w:val="24"/>
    </w:rPr>
  </w:style>
  <w:style w:type="character" w:customStyle="1" w:styleId="Balk4Char">
    <w:name w:val="Başlık 4 Char"/>
    <w:basedOn w:val="VarsaylanParagrafYazTipi"/>
    <w:link w:val="Balk4"/>
    <w:uiPriority w:val="9"/>
    <w:rsid w:val="007C32CD"/>
    <w:rPr>
      <w:rFonts w:ascii="Times New Roman" w:eastAsiaTheme="majorEastAsia" w:hAnsi="Times New Roman" w:cstheme="majorBidi"/>
      <w:b/>
      <w:bCs/>
      <w:i/>
      <w:iCs/>
      <w:color w:val="262626" w:themeColor="text1" w:themeTint="D9"/>
    </w:rPr>
  </w:style>
  <w:style w:type="character" w:customStyle="1" w:styleId="Balk5Char">
    <w:name w:val="Başlık 5 Char"/>
    <w:basedOn w:val="VarsaylanParagrafYazTipi"/>
    <w:link w:val="Balk5"/>
    <w:uiPriority w:val="9"/>
    <w:rsid w:val="007C32CD"/>
    <w:rPr>
      <w:rFonts w:asciiTheme="majorHAnsi" w:eastAsiaTheme="majorEastAsia" w:hAnsiTheme="majorHAnsi" w:cstheme="majorBidi"/>
      <w:color w:val="000000"/>
    </w:rPr>
  </w:style>
  <w:style w:type="character" w:customStyle="1" w:styleId="Balk6Char">
    <w:name w:val="Başlık 6 Char"/>
    <w:basedOn w:val="VarsaylanParagrafYazTipi"/>
    <w:link w:val="Balk6"/>
    <w:uiPriority w:val="9"/>
    <w:rsid w:val="007C32CD"/>
    <w:rPr>
      <w:rFonts w:asciiTheme="majorHAnsi" w:eastAsiaTheme="majorEastAsia" w:hAnsiTheme="majorHAnsi" w:cstheme="majorBidi"/>
      <w:i/>
      <w:iCs/>
      <w:color w:val="000000" w:themeColor="text1"/>
    </w:rPr>
  </w:style>
  <w:style w:type="character" w:customStyle="1" w:styleId="Balk7Char">
    <w:name w:val="Başlık 7 Char"/>
    <w:basedOn w:val="VarsaylanParagrafYazTipi"/>
    <w:link w:val="Balk7"/>
    <w:uiPriority w:val="9"/>
    <w:rsid w:val="007C32CD"/>
    <w:rPr>
      <w:rFonts w:asciiTheme="majorHAnsi" w:eastAsiaTheme="majorEastAsia" w:hAnsiTheme="majorHAnsi" w:cstheme="majorBidi"/>
      <w:i/>
      <w:iCs/>
      <w:color w:val="535252" w:themeColor="text2"/>
    </w:rPr>
  </w:style>
  <w:style w:type="character" w:customStyle="1" w:styleId="Balk8Char">
    <w:name w:val="Başlık 8 Char"/>
    <w:basedOn w:val="VarsaylanParagrafYazTipi"/>
    <w:link w:val="Balk8"/>
    <w:uiPriority w:val="9"/>
    <w:rsid w:val="007C32CD"/>
    <w:rPr>
      <w:rFonts w:asciiTheme="majorHAnsi" w:eastAsiaTheme="majorEastAsia" w:hAnsiTheme="majorHAnsi" w:cstheme="majorBidi"/>
      <w:color w:val="000000"/>
      <w:sz w:val="20"/>
      <w:szCs w:val="20"/>
    </w:rPr>
  </w:style>
  <w:style w:type="character" w:customStyle="1" w:styleId="Balk9Char">
    <w:name w:val="Başlık 9 Char"/>
    <w:basedOn w:val="VarsaylanParagrafYazTipi"/>
    <w:link w:val="Balk9"/>
    <w:uiPriority w:val="9"/>
    <w:rsid w:val="007C32CD"/>
    <w:rPr>
      <w:rFonts w:asciiTheme="majorHAnsi" w:eastAsiaTheme="majorEastAsia" w:hAnsiTheme="majorHAnsi" w:cstheme="majorBidi"/>
      <w:i/>
      <w:iCs/>
      <w:color w:val="000000"/>
      <w:sz w:val="20"/>
      <w:szCs w:val="20"/>
    </w:rPr>
  </w:style>
  <w:style w:type="paragraph" w:customStyle="1" w:styleId="Text4">
    <w:name w:val="Text 4"/>
    <w:basedOn w:val="Normal"/>
    <w:rsid w:val="00E60A79"/>
    <w:pPr>
      <w:tabs>
        <w:tab w:val="left" w:pos="2302"/>
      </w:tabs>
      <w:spacing w:after="240"/>
      <w:ind w:left="1202"/>
    </w:pPr>
  </w:style>
  <w:style w:type="paragraph" w:customStyle="1" w:styleId="Application5">
    <w:name w:val="Application5"/>
    <w:basedOn w:val="Normal"/>
    <w:autoRedefine/>
    <w:rsid w:val="00E60A79"/>
    <w:pPr>
      <w:tabs>
        <w:tab w:val="left" w:pos="284"/>
      </w:tabs>
      <w:spacing w:line="240" w:lineRule="auto"/>
    </w:pPr>
    <w:rPr>
      <w:bCs/>
    </w:rPr>
  </w:style>
  <w:style w:type="paragraph" w:customStyle="1" w:styleId="NumPar4">
    <w:name w:val="NumPar 4"/>
    <w:basedOn w:val="Balk4"/>
    <w:next w:val="Text4"/>
    <w:rsid w:val="00E60A79"/>
    <w:pPr>
      <w:keepNext w:val="0"/>
    </w:pPr>
  </w:style>
  <w:style w:type="paragraph" w:styleId="KonuBal">
    <w:name w:val="Title"/>
    <w:basedOn w:val="Normal"/>
    <w:next w:val="Normal"/>
    <w:link w:val="KonuBalChar"/>
    <w:qFormat/>
    <w:rsid w:val="007C32CD"/>
    <w:pPr>
      <w:spacing w:after="120" w:line="240" w:lineRule="auto"/>
      <w:contextualSpacing/>
    </w:pPr>
    <w:rPr>
      <w:rFonts w:asciiTheme="majorHAnsi" w:eastAsiaTheme="majorEastAsia" w:hAnsiTheme="majorHAnsi" w:cstheme="majorBidi"/>
      <w:color w:val="535252" w:themeColor="text2"/>
      <w:spacing w:val="30"/>
      <w:kern w:val="28"/>
      <w:sz w:val="72"/>
      <w:szCs w:val="52"/>
    </w:rPr>
  </w:style>
  <w:style w:type="character" w:customStyle="1" w:styleId="KonuBalChar">
    <w:name w:val="Konu Başlığı Char"/>
    <w:basedOn w:val="VarsaylanParagrafYazTipi"/>
    <w:link w:val="KonuBal"/>
    <w:uiPriority w:val="10"/>
    <w:rsid w:val="007C32CD"/>
    <w:rPr>
      <w:rFonts w:asciiTheme="majorHAnsi" w:eastAsiaTheme="majorEastAsia" w:hAnsiTheme="majorHAnsi" w:cstheme="majorBidi"/>
      <w:color w:val="535252" w:themeColor="text2"/>
      <w:spacing w:val="30"/>
      <w:kern w:val="28"/>
      <w:sz w:val="72"/>
      <w:szCs w:val="52"/>
    </w:rPr>
  </w:style>
  <w:style w:type="paragraph" w:customStyle="1" w:styleId="SubTitle1">
    <w:name w:val="SubTitle 1"/>
    <w:basedOn w:val="Normal"/>
    <w:next w:val="SubTitle2"/>
    <w:rsid w:val="00E60A79"/>
    <w:pPr>
      <w:spacing w:after="240"/>
      <w:jc w:val="center"/>
    </w:pPr>
    <w:rPr>
      <w:b/>
      <w:sz w:val="40"/>
    </w:rPr>
  </w:style>
  <w:style w:type="paragraph" w:customStyle="1" w:styleId="SubTitle2">
    <w:name w:val="SubTitle 2"/>
    <w:basedOn w:val="Normal"/>
    <w:rsid w:val="00E60A79"/>
    <w:pPr>
      <w:spacing w:after="240"/>
      <w:jc w:val="center"/>
    </w:pPr>
    <w:rPr>
      <w:b/>
      <w:sz w:val="32"/>
    </w:rPr>
  </w:style>
  <w:style w:type="paragraph" w:styleId="T1">
    <w:name w:val="toc 1"/>
    <w:basedOn w:val="Normal"/>
    <w:next w:val="Normal"/>
    <w:autoRedefine/>
    <w:uiPriority w:val="39"/>
    <w:rsid w:val="00331096"/>
    <w:pPr>
      <w:tabs>
        <w:tab w:val="left" w:pos="720"/>
        <w:tab w:val="right" w:leader="dot" w:pos="9781"/>
      </w:tabs>
      <w:spacing w:before="360" w:line="240" w:lineRule="auto"/>
    </w:pPr>
    <w:rPr>
      <w:rFonts w:cs="Times New Roman"/>
      <w:b/>
      <w:bCs/>
      <w:caps/>
      <w:noProof/>
      <w:sz w:val="22"/>
    </w:rPr>
  </w:style>
  <w:style w:type="paragraph" w:styleId="T2">
    <w:name w:val="toc 2"/>
    <w:basedOn w:val="Normal"/>
    <w:next w:val="Normal"/>
    <w:autoRedefine/>
    <w:uiPriority w:val="39"/>
    <w:rsid w:val="005A201B"/>
    <w:pPr>
      <w:tabs>
        <w:tab w:val="left" w:pos="0"/>
        <w:tab w:val="left" w:pos="720"/>
        <w:tab w:val="left" w:pos="1100"/>
        <w:tab w:val="right" w:leader="dot" w:pos="9781"/>
      </w:tabs>
      <w:spacing w:before="240" w:line="240" w:lineRule="auto"/>
      <w:jc w:val="center"/>
      <w:outlineLvl w:val="0"/>
    </w:pPr>
    <w:rPr>
      <w:rFonts w:ascii="Arial" w:hAnsi="Arial" w:cs="Times New Roman"/>
      <w:b/>
      <w:bCs/>
      <w:noProof/>
      <w:sz w:val="32"/>
      <w:szCs w:val="32"/>
      <w:lang w:eastAsia="es-ES"/>
    </w:rPr>
  </w:style>
  <w:style w:type="paragraph" w:styleId="T3">
    <w:name w:val="toc 3"/>
    <w:basedOn w:val="Normal"/>
    <w:next w:val="Normal"/>
    <w:autoRedefine/>
    <w:uiPriority w:val="39"/>
    <w:rsid w:val="005A201B"/>
    <w:pPr>
      <w:tabs>
        <w:tab w:val="left" w:pos="960"/>
        <w:tab w:val="right" w:leader="dot" w:pos="9781"/>
      </w:tabs>
      <w:ind w:left="220"/>
    </w:pPr>
    <w:rPr>
      <w:rFonts w:asciiTheme="majorHAnsi" w:hAnsiTheme="majorHAnsi" w:cs="Times New Roman"/>
      <w:noProof/>
      <w:szCs w:val="20"/>
    </w:rPr>
  </w:style>
  <w:style w:type="paragraph" w:customStyle="1" w:styleId="Guidelines1">
    <w:name w:val="Guidelines 1"/>
    <w:basedOn w:val="T1"/>
    <w:rsid w:val="00E60A79"/>
    <w:pPr>
      <w:ind w:left="488" w:hanging="488"/>
    </w:pPr>
  </w:style>
  <w:style w:type="paragraph" w:customStyle="1" w:styleId="Guidelines2">
    <w:name w:val="Guidelines 2"/>
    <w:basedOn w:val="Normal"/>
    <w:rsid w:val="00E60A79"/>
    <w:pPr>
      <w:spacing w:before="240" w:after="240"/>
    </w:pPr>
    <w:rPr>
      <w:b/>
      <w:smallCaps/>
    </w:rPr>
  </w:style>
  <w:style w:type="paragraph" w:customStyle="1" w:styleId="Text1">
    <w:name w:val="Text 1"/>
    <w:basedOn w:val="Normal"/>
    <w:rsid w:val="00E60A79"/>
    <w:pPr>
      <w:spacing w:after="240"/>
      <w:ind w:left="482"/>
    </w:pPr>
  </w:style>
  <w:style w:type="character" w:styleId="DipnotBavurusu">
    <w:name w:val="footnote reference"/>
    <w:basedOn w:val="VarsaylanParagrafYazTipi"/>
    <w:rsid w:val="00E60A79"/>
    <w:rPr>
      <w:rFonts w:ascii="TimesNewRomanPS" w:hAnsi="TimesNewRomanPS"/>
      <w:position w:val="6"/>
      <w:sz w:val="16"/>
    </w:rPr>
  </w:style>
  <w:style w:type="paragraph" w:customStyle="1" w:styleId="Guidelines5">
    <w:name w:val="Guidelines 5"/>
    <w:basedOn w:val="Normal"/>
    <w:rsid w:val="00E60A79"/>
    <w:pPr>
      <w:spacing w:before="240" w:after="240"/>
    </w:pPr>
    <w:rPr>
      <w:b/>
    </w:rPr>
  </w:style>
  <w:style w:type="character" w:styleId="Kpr">
    <w:name w:val="Hyperlink"/>
    <w:basedOn w:val="VarsaylanParagrafYazTipi"/>
    <w:uiPriority w:val="99"/>
    <w:rsid w:val="00E60A79"/>
    <w:rPr>
      <w:color w:val="0000FF"/>
      <w:u w:val="single"/>
    </w:rPr>
  </w:style>
  <w:style w:type="paragraph" w:styleId="DipnotMetni">
    <w:name w:val="footnote text"/>
    <w:aliases w:val="Podrozdział"/>
    <w:basedOn w:val="Normal"/>
    <w:link w:val="DipnotMetniChar"/>
    <w:rsid w:val="00E60A79"/>
    <w:pPr>
      <w:spacing w:after="240"/>
      <w:ind w:left="357" w:hanging="357"/>
    </w:pPr>
    <w:rPr>
      <w:sz w:val="20"/>
    </w:rPr>
  </w:style>
  <w:style w:type="character" w:customStyle="1" w:styleId="DipnotMetniChar">
    <w:name w:val="Dipnot Metni Char"/>
    <w:aliases w:val="Podrozdział Char"/>
    <w:basedOn w:val="VarsaylanParagrafYazTipi"/>
    <w:link w:val="DipnotMetni"/>
    <w:semiHidden/>
    <w:rsid w:val="00E60A79"/>
    <w:rPr>
      <w:rFonts w:ascii="Arial" w:eastAsia="Times New Roman" w:hAnsi="Arial" w:cs="Arial"/>
      <w:sz w:val="20"/>
      <w:lang w:val="en-GB"/>
    </w:rPr>
  </w:style>
  <w:style w:type="paragraph" w:styleId="AltBilgi">
    <w:name w:val="footer"/>
    <w:basedOn w:val="Normal"/>
    <w:link w:val="AltBilgiChar"/>
    <w:rsid w:val="00E60A79"/>
    <w:pPr>
      <w:ind w:right="-567"/>
    </w:pPr>
    <w:rPr>
      <w:sz w:val="16"/>
    </w:rPr>
  </w:style>
  <w:style w:type="character" w:customStyle="1" w:styleId="AltBilgiChar">
    <w:name w:val="Alt Bilgi Char"/>
    <w:basedOn w:val="VarsaylanParagrafYazTipi"/>
    <w:link w:val="AltBilgi"/>
    <w:rsid w:val="00E60A79"/>
    <w:rPr>
      <w:rFonts w:ascii="Arial" w:eastAsia="Times New Roman" w:hAnsi="Arial" w:cs="Arial"/>
      <w:sz w:val="16"/>
      <w:lang w:val="en-GB"/>
    </w:rPr>
  </w:style>
  <w:style w:type="paragraph" w:styleId="GvdeMetni">
    <w:name w:val="Body Text"/>
    <w:basedOn w:val="Normal"/>
    <w:link w:val="GvdeMetniChar"/>
    <w:rsid w:val="00E60A7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lang w:val="en-US"/>
    </w:rPr>
  </w:style>
  <w:style w:type="character" w:customStyle="1" w:styleId="GvdeMetniChar">
    <w:name w:val="Gövde Metni Char"/>
    <w:basedOn w:val="VarsaylanParagrafYazTipi"/>
    <w:link w:val="GvdeMetni"/>
    <w:rsid w:val="00E60A79"/>
    <w:rPr>
      <w:rFonts w:ascii="Arial" w:eastAsia="Times New Roman" w:hAnsi="Arial" w:cs="Arial"/>
      <w:lang w:val="en-US"/>
    </w:rPr>
  </w:style>
  <w:style w:type="paragraph" w:styleId="GvdeMetni2">
    <w:name w:val="Body Text 2"/>
    <w:basedOn w:val="Normal"/>
    <w:link w:val="GvdeMetni2Char"/>
    <w:rsid w:val="00E60A79"/>
  </w:style>
  <w:style w:type="character" w:customStyle="1" w:styleId="GvdeMetni2Char">
    <w:name w:val="Gövde Metni 2 Char"/>
    <w:basedOn w:val="VarsaylanParagrafYazTipi"/>
    <w:link w:val="GvdeMetni2"/>
    <w:rsid w:val="00E60A79"/>
    <w:rPr>
      <w:rFonts w:ascii="Arial" w:eastAsia="Times New Roman" w:hAnsi="Arial" w:cs="Arial"/>
      <w:lang w:val="en-GB"/>
    </w:rPr>
  </w:style>
  <w:style w:type="paragraph" w:styleId="GvdeMetni3">
    <w:name w:val="Body Text 3"/>
    <w:basedOn w:val="Normal"/>
    <w:link w:val="GvdeMetni3Char"/>
    <w:rsid w:val="00E60A79"/>
    <w:rPr>
      <w:color w:val="000000"/>
    </w:rPr>
  </w:style>
  <w:style w:type="character" w:customStyle="1" w:styleId="GvdeMetni3Char">
    <w:name w:val="Gövde Metni 3 Char"/>
    <w:basedOn w:val="VarsaylanParagrafYazTipi"/>
    <w:link w:val="GvdeMetni3"/>
    <w:rsid w:val="00E60A79"/>
    <w:rPr>
      <w:rFonts w:ascii="Arial" w:eastAsia="Times New Roman" w:hAnsi="Arial" w:cs="Arial"/>
      <w:color w:val="000000"/>
      <w:lang w:val="en-GB"/>
    </w:rPr>
  </w:style>
  <w:style w:type="paragraph" w:customStyle="1" w:styleId="Blockquote">
    <w:name w:val="Blockquote"/>
    <w:basedOn w:val="Normal"/>
    <w:rsid w:val="00E60A79"/>
    <w:pPr>
      <w:spacing w:before="100" w:after="100"/>
      <w:ind w:left="360" w:right="360"/>
    </w:pPr>
    <w:rPr>
      <w:snapToGrid w:val="0"/>
      <w:lang w:val="en-US"/>
    </w:rPr>
  </w:style>
  <w:style w:type="character" w:styleId="SayfaNumaras">
    <w:name w:val="page number"/>
    <w:basedOn w:val="VarsaylanParagrafYazTipi"/>
    <w:rsid w:val="00E60A79"/>
  </w:style>
  <w:style w:type="paragraph" w:customStyle="1" w:styleId="Application1">
    <w:name w:val="Application1"/>
    <w:basedOn w:val="Balk1"/>
    <w:next w:val="Application2"/>
    <w:rsid w:val="00E60A79"/>
    <w:pPr>
      <w:pageBreakBefore/>
      <w:tabs>
        <w:tab w:val="num" w:pos="360"/>
      </w:tabs>
      <w:spacing w:before="0" w:after="480"/>
      <w:ind w:left="360" w:hanging="360"/>
    </w:pPr>
    <w:rPr>
      <w:caps/>
    </w:rPr>
  </w:style>
  <w:style w:type="paragraph" w:customStyle="1" w:styleId="Application2">
    <w:name w:val="Application2"/>
    <w:basedOn w:val="Normal"/>
    <w:rsid w:val="00E60A79"/>
    <w:pPr>
      <w:numPr>
        <w:numId w:val="2"/>
      </w:numPr>
      <w:tabs>
        <w:tab w:val="left" w:pos="567"/>
      </w:tabs>
      <w:suppressAutoHyphens/>
      <w:spacing w:after="120"/>
    </w:pPr>
    <w:rPr>
      <w:b/>
      <w:spacing w:val="-2"/>
    </w:rPr>
  </w:style>
  <w:style w:type="paragraph" w:customStyle="1" w:styleId="Application3">
    <w:name w:val="Application3"/>
    <w:basedOn w:val="Normal"/>
    <w:rsid w:val="00E60A79"/>
    <w:pPr>
      <w:numPr>
        <w:numId w:val="3"/>
      </w:numPr>
      <w:tabs>
        <w:tab w:val="right" w:pos="8789"/>
      </w:tabs>
      <w:suppressAutoHyphens/>
    </w:pPr>
    <w:rPr>
      <w:b/>
      <w:spacing w:val="-2"/>
    </w:rPr>
  </w:style>
  <w:style w:type="paragraph" w:customStyle="1" w:styleId="Clause">
    <w:name w:val="Clause"/>
    <w:basedOn w:val="Normal"/>
    <w:autoRedefine/>
    <w:rsid w:val="00E60A79"/>
    <w:pPr>
      <w:tabs>
        <w:tab w:val="num" w:pos="360"/>
      </w:tabs>
      <w:ind w:left="360" w:hanging="360"/>
    </w:pPr>
  </w:style>
  <w:style w:type="paragraph" w:styleId="BalonMetni">
    <w:name w:val="Balloon Text"/>
    <w:basedOn w:val="Normal"/>
    <w:link w:val="BalonMetniChar"/>
    <w:semiHidden/>
    <w:rsid w:val="00E60A79"/>
    <w:rPr>
      <w:rFonts w:ascii="Tahoma" w:hAnsi="Tahoma" w:cs="Tahoma"/>
      <w:sz w:val="16"/>
      <w:szCs w:val="16"/>
    </w:rPr>
  </w:style>
  <w:style w:type="character" w:customStyle="1" w:styleId="BalonMetniChar">
    <w:name w:val="Balon Metni Char"/>
    <w:basedOn w:val="VarsaylanParagrafYazTipi"/>
    <w:link w:val="BalonMetni"/>
    <w:semiHidden/>
    <w:rsid w:val="00E60A79"/>
    <w:rPr>
      <w:rFonts w:ascii="Tahoma" w:eastAsia="Times New Roman" w:hAnsi="Tahoma" w:cs="Tahoma"/>
      <w:sz w:val="16"/>
      <w:szCs w:val="16"/>
      <w:lang w:val="en-GB"/>
    </w:rPr>
  </w:style>
  <w:style w:type="character" w:styleId="AklamaBavurusu">
    <w:name w:val="annotation reference"/>
    <w:basedOn w:val="VarsaylanParagrafYazTipi"/>
    <w:semiHidden/>
    <w:rsid w:val="00E60A79"/>
    <w:rPr>
      <w:sz w:val="16"/>
      <w:szCs w:val="16"/>
    </w:rPr>
  </w:style>
  <w:style w:type="paragraph" w:styleId="AklamaMetni">
    <w:name w:val="annotation text"/>
    <w:basedOn w:val="Normal"/>
    <w:link w:val="AklamaMetniChar"/>
    <w:semiHidden/>
    <w:rsid w:val="00E60A79"/>
    <w:pPr>
      <w:numPr>
        <w:numId w:val="4"/>
      </w:numPr>
      <w:tabs>
        <w:tab w:val="clear" w:pos="360"/>
      </w:tabs>
      <w:ind w:left="0" w:firstLine="0"/>
    </w:pPr>
    <w:rPr>
      <w:sz w:val="20"/>
      <w:szCs w:val="20"/>
    </w:rPr>
  </w:style>
  <w:style w:type="character" w:customStyle="1" w:styleId="AklamaMetniChar">
    <w:name w:val="Açıklama Metni Char"/>
    <w:basedOn w:val="VarsaylanParagrafYazTipi"/>
    <w:link w:val="AklamaMetni"/>
    <w:semiHidden/>
    <w:rsid w:val="00E60A79"/>
    <w:rPr>
      <w:rFonts w:ascii="Times New Roman" w:hAnsi="Times New Roman"/>
      <w:sz w:val="20"/>
      <w:szCs w:val="20"/>
    </w:rPr>
  </w:style>
  <w:style w:type="paragraph" w:styleId="ListeMaddemi2">
    <w:name w:val="List Bullet 2"/>
    <w:basedOn w:val="Normal"/>
    <w:autoRedefine/>
    <w:rsid w:val="00E60A79"/>
    <w:pPr>
      <w:overflowPunct w:val="0"/>
      <w:autoSpaceDE w:val="0"/>
      <w:autoSpaceDN w:val="0"/>
      <w:spacing w:before="120" w:after="120"/>
    </w:pPr>
    <w:rPr>
      <w:snapToGrid w:val="0"/>
      <w:szCs w:val="20"/>
    </w:rPr>
  </w:style>
  <w:style w:type="paragraph" w:styleId="GvdeMetniGirintisi">
    <w:name w:val="Body Text Indent"/>
    <w:basedOn w:val="Normal"/>
    <w:link w:val="GvdeMetniGirintisiChar"/>
    <w:rsid w:val="00E60A79"/>
    <w:pPr>
      <w:spacing w:after="120"/>
      <w:ind w:left="283"/>
    </w:pPr>
  </w:style>
  <w:style w:type="character" w:customStyle="1" w:styleId="GvdeMetniGirintisiChar">
    <w:name w:val="Gövde Metni Girintisi Char"/>
    <w:basedOn w:val="VarsaylanParagrafYazTipi"/>
    <w:link w:val="GvdeMetniGirintisi"/>
    <w:rsid w:val="00E60A79"/>
    <w:rPr>
      <w:rFonts w:ascii="Arial" w:eastAsia="Times New Roman" w:hAnsi="Arial" w:cs="Arial"/>
      <w:lang w:val="en-GB"/>
    </w:rPr>
  </w:style>
  <w:style w:type="paragraph" w:customStyle="1" w:styleId="Heading2Allcaps">
    <w:name w:val="Heading 2 + All caps"/>
    <w:basedOn w:val="Balk2"/>
    <w:autoRedefine/>
    <w:rsid w:val="00E60A79"/>
    <w:pPr>
      <w:spacing w:before="0" w:after="120"/>
    </w:pPr>
    <w:rPr>
      <w:b w:val="0"/>
      <w:bCs w:val="0"/>
      <w:i/>
      <w:iCs/>
      <w:caps/>
      <w:sz w:val="22"/>
      <w:szCs w:val="22"/>
    </w:rPr>
  </w:style>
  <w:style w:type="paragraph" w:customStyle="1" w:styleId="Application4">
    <w:name w:val="Application4"/>
    <w:basedOn w:val="Application3"/>
    <w:autoRedefine/>
    <w:rsid w:val="00E60A79"/>
    <w:pPr>
      <w:numPr>
        <w:numId w:val="5"/>
      </w:numPr>
    </w:pPr>
    <w:rPr>
      <w:rFonts w:cs="Times New Roman"/>
      <w:b w:val="0"/>
      <w:snapToGrid w:val="0"/>
      <w:sz w:val="20"/>
      <w:szCs w:val="20"/>
    </w:rPr>
  </w:style>
  <w:style w:type="paragraph" w:customStyle="1" w:styleId="Article">
    <w:name w:val="Article"/>
    <w:basedOn w:val="Normal"/>
    <w:autoRedefine/>
    <w:rsid w:val="00E60A79"/>
    <w:pPr>
      <w:spacing w:before="120" w:after="120"/>
    </w:pPr>
    <w:rPr>
      <w:b/>
    </w:rPr>
  </w:style>
  <w:style w:type="paragraph" w:customStyle="1" w:styleId="ChapterTitle">
    <w:name w:val="ChapterTitle"/>
    <w:basedOn w:val="Normal"/>
    <w:next w:val="Normal"/>
    <w:rsid w:val="00E60A79"/>
    <w:pPr>
      <w:keepNext/>
      <w:spacing w:after="480"/>
      <w:jc w:val="center"/>
    </w:pPr>
    <w:rPr>
      <w:b/>
      <w:sz w:val="32"/>
    </w:rPr>
  </w:style>
  <w:style w:type="paragraph" w:styleId="stBilgi">
    <w:name w:val="header"/>
    <w:basedOn w:val="Normal"/>
    <w:link w:val="stBilgiChar"/>
    <w:uiPriority w:val="99"/>
    <w:rsid w:val="00E60A79"/>
    <w:pPr>
      <w:tabs>
        <w:tab w:val="center" w:pos="4153"/>
        <w:tab w:val="right" w:pos="8306"/>
      </w:tabs>
      <w:spacing w:after="240"/>
    </w:pPr>
  </w:style>
  <w:style w:type="character" w:customStyle="1" w:styleId="stBilgiChar">
    <w:name w:val="Üst Bilgi Char"/>
    <w:basedOn w:val="VarsaylanParagrafYazTipi"/>
    <w:link w:val="stBilgi"/>
    <w:uiPriority w:val="99"/>
    <w:rsid w:val="00E60A79"/>
    <w:rPr>
      <w:rFonts w:ascii="Arial" w:eastAsia="Times New Roman" w:hAnsi="Arial" w:cs="Arial"/>
      <w:lang w:val="en-GB"/>
    </w:rPr>
  </w:style>
  <w:style w:type="paragraph" w:customStyle="1" w:styleId="Text2">
    <w:name w:val="Text 2"/>
    <w:basedOn w:val="Normal"/>
    <w:rsid w:val="00E60A79"/>
    <w:pPr>
      <w:tabs>
        <w:tab w:val="left" w:pos="2161"/>
      </w:tabs>
      <w:spacing w:after="240"/>
      <w:ind w:left="1202"/>
    </w:pPr>
  </w:style>
  <w:style w:type="paragraph" w:customStyle="1" w:styleId="a">
    <w:name w:val="Îáû÷íûé"/>
    <w:rsid w:val="00E60A79"/>
    <w:pPr>
      <w:widowControl w:val="0"/>
      <w:adjustRightInd w:val="0"/>
      <w:spacing w:line="360" w:lineRule="atLeast"/>
      <w:jc w:val="both"/>
      <w:textAlignment w:val="baseline"/>
    </w:pPr>
    <w:rPr>
      <w:rFonts w:ascii="Times New Roman" w:eastAsia="Times New Roman" w:hAnsi="Times New Roman"/>
      <w:lang w:val="ru-RU" w:eastAsia="en-US"/>
    </w:rPr>
  </w:style>
  <w:style w:type="paragraph" w:styleId="AklamaKonusu">
    <w:name w:val="annotation subject"/>
    <w:basedOn w:val="AklamaMetni"/>
    <w:next w:val="AklamaMetni"/>
    <w:link w:val="AklamaKonusuChar"/>
    <w:semiHidden/>
    <w:rsid w:val="00E60A79"/>
    <w:rPr>
      <w:b/>
      <w:bCs/>
    </w:rPr>
  </w:style>
  <w:style w:type="character" w:customStyle="1" w:styleId="AklamaKonusuChar">
    <w:name w:val="Açıklama Konusu Char"/>
    <w:basedOn w:val="AklamaMetniChar"/>
    <w:link w:val="AklamaKonusu"/>
    <w:semiHidden/>
    <w:rsid w:val="00E60A79"/>
    <w:rPr>
      <w:rFonts w:ascii="Times New Roman" w:hAnsi="Times New Roman"/>
      <w:b/>
      <w:bCs/>
      <w:sz w:val="20"/>
      <w:szCs w:val="20"/>
    </w:rPr>
  </w:style>
  <w:style w:type="paragraph" w:styleId="BelgeBalantlar">
    <w:name w:val="Document Map"/>
    <w:basedOn w:val="Normal"/>
    <w:link w:val="BelgeBalantlarChar"/>
    <w:semiHidden/>
    <w:rsid w:val="00E60A79"/>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semiHidden/>
    <w:rsid w:val="00E60A79"/>
    <w:rPr>
      <w:rFonts w:ascii="Tahoma" w:eastAsia="Times New Roman" w:hAnsi="Tahoma" w:cs="Tahoma"/>
      <w:sz w:val="20"/>
      <w:szCs w:val="20"/>
      <w:shd w:val="clear" w:color="auto" w:fill="000080"/>
      <w:lang w:val="en-GB"/>
    </w:rPr>
  </w:style>
  <w:style w:type="character" w:customStyle="1" w:styleId="Heading1Char">
    <w:name w:val="Heading 1 Char"/>
    <w:basedOn w:val="VarsaylanParagrafYazTipi"/>
    <w:rsid w:val="00E60A79"/>
    <w:rPr>
      <w:rFonts w:ascii="Arial" w:hAnsi="Arial" w:cs="Arial"/>
      <w:b/>
      <w:kern w:val="28"/>
      <w:sz w:val="28"/>
      <w:szCs w:val="22"/>
      <w:lang w:val="en-GB" w:eastAsia="en-US" w:bidi="ar-SA"/>
    </w:rPr>
  </w:style>
  <w:style w:type="paragraph" w:customStyle="1" w:styleId="NumPar2">
    <w:name w:val="NumPar 2"/>
    <w:basedOn w:val="Balk2"/>
    <w:next w:val="Text2"/>
    <w:rsid w:val="00E60A79"/>
    <w:pPr>
      <w:keepNext w:val="0"/>
      <w:tabs>
        <w:tab w:val="num" w:pos="360"/>
        <w:tab w:val="num" w:pos="842"/>
      </w:tabs>
      <w:spacing w:before="0" w:after="240"/>
      <w:ind w:left="360" w:hanging="238"/>
      <w:outlineLvl w:val="9"/>
    </w:pPr>
    <w:rPr>
      <w:rFonts w:cs="Times New Roman"/>
      <w:b w:val="0"/>
      <w:bCs w:val="0"/>
      <w:i/>
      <w:iCs/>
      <w:snapToGrid w:val="0"/>
      <w:sz w:val="24"/>
      <w:szCs w:val="20"/>
      <w:lang w:val="fr-FR"/>
    </w:rPr>
  </w:style>
  <w:style w:type="paragraph" w:customStyle="1" w:styleId="Guidelines3">
    <w:name w:val="Guidelines 3"/>
    <w:basedOn w:val="Text2"/>
    <w:rsid w:val="00E60A79"/>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line="240" w:lineRule="auto"/>
      <w:ind w:left="902" w:hanging="902"/>
    </w:pPr>
    <w:rPr>
      <w:rFonts w:cs="Times New Roman"/>
      <w:i/>
      <w:snapToGrid w:val="0"/>
      <w:szCs w:val="20"/>
    </w:rPr>
  </w:style>
  <w:style w:type="paragraph" w:styleId="SonNotMetni">
    <w:name w:val="endnote text"/>
    <w:basedOn w:val="Normal"/>
    <w:link w:val="SonNotMetniChar"/>
    <w:semiHidden/>
    <w:rsid w:val="00E60A79"/>
    <w:rPr>
      <w:sz w:val="20"/>
      <w:szCs w:val="20"/>
    </w:rPr>
  </w:style>
  <w:style w:type="character" w:customStyle="1" w:styleId="SonNotMetniChar">
    <w:name w:val="Son Not Metni Char"/>
    <w:basedOn w:val="VarsaylanParagrafYazTipi"/>
    <w:link w:val="SonNotMetni"/>
    <w:semiHidden/>
    <w:rsid w:val="00E60A79"/>
    <w:rPr>
      <w:rFonts w:ascii="Arial" w:eastAsia="Times New Roman" w:hAnsi="Arial" w:cs="Arial"/>
      <w:sz w:val="20"/>
      <w:szCs w:val="20"/>
      <w:lang w:val="en-GB"/>
    </w:rPr>
  </w:style>
  <w:style w:type="character" w:styleId="SonNotBavurusu">
    <w:name w:val="endnote reference"/>
    <w:basedOn w:val="VarsaylanParagrafYazTipi"/>
    <w:semiHidden/>
    <w:rsid w:val="00E60A79"/>
    <w:rPr>
      <w:vertAlign w:val="superscript"/>
    </w:rPr>
  </w:style>
  <w:style w:type="paragraph" w:styleId="bekMetni">
    <w:name w:val="Block Text"/>
    <w:basedOn w:val="Normal"/>
    <w:rsid w:val="00E60A79"/>
    <w:pPr>
      <w:spacing w:line="240" w:lineRule="auto"/>
      <w:ind w:left="360" w:right="404" w:hanging="360"/>
    </w:pPr>
  </w:style>
  <w:style w:type="paragraph" w:customStyle="1" w:styleId="NormalIndent1">
    <w:name w:val="Normal Indent 1"/>
    <w:basedOn w:val="NormalGirinti"/>
    <w:autoRedefine/>
    <w:rsid w:val="00E60A79"/>
    <w:pPr>
      <w:spacing w:line="360" w:lineRule="auto"/>
      <w:ind w:left="0"/>
    </w:pPr>
    <w:rPr>
      <w:rFonts w:cs="Times New Roman"/>
      <w:b/>
      <w:szCs w:val="24"/>
      <w:u w:val="single"/>
      <w:lang w:eastAsia="sk-SK"/>
    </w:rPr>
  </w:style>
  <w:style w:type="paragraph" w:styleId="NormalGirinti">
    <w:name w:val="Normal Indent"/>
    <w:basedOn w:val="Normal"/>
    <w:rsid w:val="00E60A79"/>
    <w:pPr>
      <w:ind w:left="708"/>
    </w:pPr>
  </w:style>
  <w:style w:type="paragraph" w:customStyle="1" w:styleId="Default">
    <w:name w:val="Default"/>
    <w:rsid w:val="00E60A79"/>
    <w:pPr>
      <w:autoSpaceDE w:val="0"/>
      <w:autoSpaceDN w:val="0"/>
      <w:adjustRightInd w:val="0"/>
    </w:pPr>
    <w:rPr>
      <w:rFonts w:ascii="Times New Roman" w:eastAsia="Times New Roman" w:hAnsi="Times New Roman"/>
      <w:color w:val="000000"/>
      <w:sz w:val="24"/>
      <w:szCs w:val="24"/>
    </w:rPr>
  </w:style>
  <w:style w:type="table" w:styleId="TabloKlavuzu">
    <w:name w:val="Table Grid"/>
    <w:basedOn w:val="NormalTablo"/>
    <w:uiPriority w:val="59"/>
    <w:rsid w:val="00E60A79"/>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simYazs">
    <w:name w:val="caption"/>
    <w:basedOn w:val="Normal"/>
    <w:next w:val="Normal"/>
    <w:unhideWhenUsed/>
    <w:qFormat/>
    <w:rsid w:val="007C32CD"/>
    <w:pPr>
      <w:spacing w:line="240" w:lineRule="auto"/>
    </w:pPr>
    <w:rPr>
      <w:rFonts w:eastAsiaTheme="minorEastAsia"/>
      <w:b/>
      <w:bCs/>
      <w:smallCaps/>
      <w:color w:val="535252" w:themeColor="text2"/>
      <w:spacing w:val="6"/>
      <w:szCs w:val="18"/>
      <w:lang w:bidi="hi-IN"/>
    </w:rPr>
  </w:style>
  <w:style w:type="paragraph" w:styleId="ListeMaddemi">
    <w:name w:val="List Bullet"/>
    <w:basedOn w:val="Normal"/>
    <w:rsid w:val="00E60A79"/>
    <w:pPr>
      <w:numPr>
        <w:numId w:val="6"/>
      </w:numPr>
    </w:pPr>
  </w:style>
  <w:style w:type="paragraph" w:customStyle="1" w:styleId="CharCharChar">
    <w:name w:val="Char Char Char"/>
    <w:aliases w:val=" Char Char Char Char Char Char1"/>
    <w:basedOn w:val="Normal"/>
    <w:rsid w:val="00E60A79"/>
    <w:pPr>
      <w:spacing w:after="160" w:line="240" w:lineRule="exact"/>
    </w:pPr>
    <w:rPr>
      <w:rFonts w:ascii="Verdana" w:hAnsi="Verdana" w:cs="Times New Roman"/>
      <w:sz w:val="20"/>
      <w:szCs w:val="20"/>
      <w:lang w:val="en-US"/>
    </w:rPr>
  </w:style>
  <w:style w:type="paragraph" w:customStyle="1" w:styleId="CharCharChar1">
    <w:name w:val="Char Char Char1"/>
    <w:aliases w:val="Char Char Char Char Char Char1"/>
    <w:basedOn w:val="Normal"/>
    <w:rsid w:val="00E60A79"/>
    <w:pPr>
      <w:spacing w:after="160" w:line="240" w:lineRule="exact"/>
    </w:pPr>
    <w:rPr>
      <w:rFonts w:ascii="Verdana" w:hAnsi="Verdana" w:cs="Times New Roman"/>
      <w:sz w:val="20"/>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E60A79"/>
    <w:pPr>
      <w:spacing w:after="160" w:line="240" w:lineRule="exact"/>
    </w:pPr>
    <w:rPr>
      <w:rFonts w:ascii="Verdana" w:hAnsi="Verdana" w:cs="Times New Roman"/>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E60A79"/>
    <w:pPr>
      <w:spacing w:after="160" w:line="240" w:lineRule="exact"/>
    </w:pPr>
    <w:rPr>
      <w:rFonts w:ascii="Verdana" w:hAnsi="Verdana" w:cs="Times New Roman"/>
      <w:sz w:val="20"/>
      <w:szCs w:val="20"/>
      <w:lang w:val="en-US"/>
    </w:rPr>
  </w:style>
  <w:style w:type="paragraph" w:customStyle="1" w:styleId="3-NormalYaz">
    <w:name w:val="3-Normal Yazı"/>
    <w:rsid w:val="00E60A79"/>
    <w:pPr>
      <w:tabs>
        <w:tab w:val="left" w:pos="566"/>
      </w:tabs>
      <w:jc w:val="both"/>
    </w:pPr>
    <w:rPr>
      <w:rFonts w:ascii="Times New Roman" w:eastAsia="Times New Roman" w:hAnsi="Times New Roman"/>
      <w:sz w:val="19"/>
      <w:lang w:eastAsia="en-US"/>
    </w:rPr>
  </w:style>
  <w:style w:type="paragraph" w:customStyle="1" w:styleId="CharCharCharCharCharCharCharCharChar">
    <w:name w:val="Char Char Char Char Char Char Char Char Char"/>
    <w:basedOn w:val="Normal"/>
    <w:rsid w:val="00E60A79"/>
    <w:pPr>
      <w:spacing w:after="160" w:line="240" w:lineRule="exact"/>
    </w:pPr>
    <w:rPr>
      <w:rFonts w:ascii="Verdana" w:hAnsi="Verdana" w:cs="Times New Roman"/>
      <w:sz w:val="20"/>
      <w:szCs w:val="20"/>
      <w:lang w:val="en-US"/>
    </w:rPr>
  </w:style>
  <w:style w:type="paragraph" w:customStyle="1" w:styleId="CharChar1CharCharCharChar">
    <w:name w:val="Char Char1 Char Char Char Char"/>
    <w:basedOn w:val="Normal"/>
    <w:rsid w:val="00E60A79"/>
    <w:pPr>
      <w:spacing w:after="160" w:line="240" w:lineRule="exact"/>
    </w:pPr>
    <w:rPr>
      <w:rFonts w:ascii="Verdana" w:hAnsi="Verdana" w:cs="Times New Roman"/>
      <w:sz w:val="20"/>
      <w:szCs w:val="20"/>
      <w:lang w:val="en-US"/>
    </w:rPr>
  </w:style>
  <w:style w:type="paragraph" w:customStyle="1" w:styleId="CharChar1CharCharCharCharCharCharCharChar">
    <w:name w:val="Char Char1 Char Char Char Char Char Char Char Char"/>
    <w:basedOn w:val="Normal"/>
    <w:rsid w:val="00E60A79"/>
    <w:pPr>
      <w:spacing w:after="160" w:line="240" w:lineRule="exact"/>
    </w:pPr>
    <w:rPr>
      <w:rFonts w:ascii="Verdana" w:hAnsi="Verdana" w:cs="Times New Roman"/>
      <w:sz w:val="20"/>
      <w:szCs w:val="20"/>
      <w:lang w:val="en-US"/>
    </w:rPr>
  </w:style>
  <w:style w:type="paragraph" w:styleId="NormalWeb">
    <w:name w:val="Normal (Web)"/>
    <w:basedOn w:val="Normal"/>
    <w:uiPriority w:val="99"/>
    <w:unhideWhenUsed/>
    <w:rsid w:val="00E60A79"/>
    <w:pPr>
      <w:spacing w:before="100" w:beforeAutospacing="1" w:after="119" w:line="240" w:lineRule="auto"/>
    </w:pPr>
    <w:rPr>
      <w:rFonts w:cs="Times New Roman"/>
      <w:szCs w:val="24"/>
    </w:rPr>
  </w:style>
  <w:style w:type="character" w:styleId="zlenenKpr">
    <w:name w:val="FollowedHyperlink"/>
    <w:basedOn w:val="VarsaylanParagrafYazTipi"/>
    <w:uiPriority w:val="99"/>
    <w:semiHidden/>
    <w:unhideWhenUsed/>
    <w:rsid w:val="00E60A79"/>
    <w:rPr>
      <w:color w:val="800080"/>
      <w:u w:val="single"/>
    </w:rPr>
  </w:style>
  <w:style w:type="paragraph" w:styleId="ListeParagraf">
    <w:name w:val="List Paragraph"/>
    <w:basedOn w:val="Normal"/>
    <w:link w:val="ListeParagrafChar"/>
    <w:uiPriority w:val="34"/>
    <w:qFormat/>
    <w:rsid w:val="00C07130"/>
    <w:pPr>
      <w:spacing w:line="240" w:lineRule="auto"/>
      <w:ind w:left="720" w:hanging="288"/>
      <w:contextualSpacing/>
    </w:pPr>
    <w:rPr>
      <w:color w:val="535252" w:themeColor="text2"/>
      <w:sz w:val="32"/>
    </w:rPr>
  </w:style>
  <w:style w:type="paragraph" w:customStyle="1" w:styleId="Standard">
    <w:name w:val="Standard"/>
    <w:rsid w:val="006C245B"/>
    <w:pPr>
      <w:widowControl w:val="0"/>
      <w:suppressAutoHyphens/>
    </w:pPr>
    <w:rPr>
      <w:rFonts w:ascii="Times New Roman" w:eastAsia="SimSun" w:hAnsi="Times New Roman" w:cs="Tahoma"/>
      <w:kern w:val="1"/>
      <w:sz w:val="24"/>
      <w:szCs w:val="24"/>
      <w:lang w:eastAsia="hi-IN" w:bidi="hi-IN"/>
    </w:rPr>
  </w:style>
  <w:style w:type="paragraph" w:styleId="GlAlnt">
    <w:name w:val="Intense Quote"/>
    <w:basedOn w:val="Normal"/>
    <w:next w:val="Normal"/>
    <w:link w:val="GlAlntChar"/>
    <w:uiPriority w:val="30"/>
    <w:qFormat/>
    <w:rsid w:val="007C32CD"/>
    <w:pPr>
      <w:pBdr>
        <w:left w:val="single" w:sz="48" w:space="13" w:color="FEC60B" w:themeColor="accent2"/>
      </w:pBdr>
      <w:spacing w:before="240" w:after="120" w:line="300" w:lineRule="auto"/>
    </w:pPr>
    <w:rPr>
      <w:rFonts w:eastAsiaTheme="minorEastAsia"/>
      <w:b/>
      <w:bCs/>
      <w:i/>
      <w:iCs/>
      <w:color w:val="FEC60B" w:themeColor="accent2"/>
      <w:sz w:val="26"/>
      <w:lang w:bidi="hi-IN"/>
    </w:rPr>
  </w:style>
  <w:style w:type="character" w:customStyle="1" w:styleId="GlAlntChar">
    <w:name w:val="Güçlü Alıntı Char"/>
    <w:basedOn w:val="VarsaylanParagrafYazTipi"/>
    <w:link w:val="GlAlnt"/>
    <w:uiPriority w:val="30"/>
    <w:rsid w:val="007C32CD"/>
    <w:rPr>
      <w:rFonts w:eastAsiaTheme="minorEastAsia"/>
      <w:b/>
      <w:bCs/>
      <w:i/>
      <w:iCs/>
      <w:color w:val="FEC60B" w:themeColor="accent2"/>
      <w:sz w:val="26"/>
      <w:lang w:bidi="hi-IN"/>
    </w:rPr>
  </w:style>
  <w:style w:type="paragraph" w:styleId="AralkYok">
    <w:name w:val="No Spacing"/>
    <w:link w:val="AralkYokChar"/>
    <w:uiPriority w:val="1"/>
    <w:qFormat/>
    <w:rsid w:val="007C32CD"/>
    <w:pPr>
      <w:spacing w:after="0" w:line="240" w:lineRule="auto"/>
    </w:pPr>
  </w:style>
  <w:style w:type="character" w:customStyle="1" w:styleId="AralkYokChar">
    <w:name w:val="Aralık Yok Char"/>
    <w:basedOn w:val="VarsaylanParagrafYazTipi"/>
    <w:link w:val="AralkYok"/>
    <w:uiPriority w:val="1"/>
    <w:rsid w:val="007C32CD"/>
  </w:style>
  <w:style w:type="paragraph" w:customStyle="1" w:styleId="PersonalName">
    <w:name w:val="Personal Name"/>
    <w:basedOn w:val="KonuBal"/>
    <w:qFormat/>
    <w:rsid w:val="007C32CD"/>
    <w:rPr>
      <w:b/>
      <w:caps/>
      <w:color w:val="000000"/>
      <w:sz w:val="28"/>
      <w:szCs w:val="28"/>
    </w:rPr>
  </w:style>
  <w:style w:type="paragraph" w:styleId="Altyaz">
    <w:name w:val="Subtitle"/>
    <w:basedOn w:val="Normal"/>
    <w:next w:val="Normal"/>
    <w:link w:val="AltyazChar"/>
    <w:uiPriority w:val="11"/>
    <w:qFormat/>
    <w:rsid w:val="007C32CD"/>
    <w:pPr>
      <w:numPr>
        <w:ilvl w:val="1"/>
      </w:numPr>
    </w:pPr>
    <w:rPr>
      <w:rFonts w:eastAsiaTheme="majorEastAsia" w:cstheme="majorBidi"/>
      <w:iCs/>
      <w:color w:val="636262" w:themeColor="text2" w:themeTint="E6"/>
      <w:sz w:val="32"/>
      <w:szCs w:val="24"/>
      <w:lang w:bidi="hi-IN"/>
    </w:rPr>
  </w:style>
  <w:style w:type="character" w:customStyle="1" w:styleId="AltyazChar">
    <w:name w:val="Altyazı Char"/>
    <w:basedOn w:val="VarsaylanParagrafYazTipi"/>
    <w:link w:val="Altyaz"/>
    <w:uiPriority w:val="11"/>
    <w:rsid w:val="007C32CD"/>
    <w:rPr>
      <w:rFonts w:eastAsiaTheme="majorEastAsia" w:cstheme="majorBidi"/>
      <w:iCs/>
      <w:color w:val="636262" w:themeColor="text2" w:themeTint="E6"/>
      <w:sz w:val="32"/>
      <w:szCs w:val="24"/>
      <w:lang w:bidi="hi-IN"/>
    </w:rPr>
  </w:style>
  <w:style w:type="character" w:styleId="Gl">
    <w:name w:val="Strong"/>
    <w:basedOn w:val="VarsaylanParagrafYazTipi"/>
    <w:uiPriority w:val="22"/>
    <w:qFormat/>
    <w:rsid w:val="007C32CD"/>
    <w:rPr>
      <w:b/>
      <w:bCs/>
      <w:color w:val="636262" w:themeColor="text2" w:themeTint="E6"/>
    </w:rPr>
  </w:style>
  <w:style w:type="character" w:styleId="Vurgu">
    <w:name w:val="Emphasis"/>
    <w:basedOn w:val="VarsaylanParagrafYazTipi"/>
    <w:uiPriority w:val="20"/>
    <w:qFormat/>
    <w:rsid w:val="007C32CD"/>
    <w:rPr>
      <w:b w:val="0"/>
      <w:i/>
      <w:iCs/>
      <w:color w:val="535252" w:themeColor="text2"/>
    </w:rPr>
  </w:style>
  <w:style w:type="paragraph" w:styleId="Alnt">
    <w:name w:val="Quote"/>
    <w:basedOn w:val="Normal"/>
    <w:next w:val="Normal"/>
    <w:link w:val="AlntChar"/>
    <w:uiPriority w:val="29"/>
    <w:qFormat/>
    <w:rsid w:val="007C32CD"/>
    <w:pPr>
      <w:pBdr>
        <w:left w:val="single" w:sz="48" w:space="13" w:color="F7901E" w:themeColor="accent1"/>
      </w:pBdr>
      <w:spacing w:after="0" w:line="360" w:lineRule="auto"/>
    </w:pPr>
    <w:rPr>
      <w:rFonts w:asciiTheme="majorHAnsi" w:eastAsiaTheme="minorEastAsia" w:hAnsiTheme="majorHAnsi"/>
      <w:b/>
      <w:i/>
      <w:iCs/>
      <w:color w:val="F7901E" w:themeColor="accent1"/>
      <w:lang w:bidi="hi-IN"/>
    </w:rPr>
  </w:style>
  <w:style w:type="character" w:customStyle="1" w:styleId="AlntChar">
    <w:name w:val="Alıntı Char"/>
    <w:basedOn w:val="VarsaylanParagrafYazTipi"/>
    <w:link w:val="Alnt"/>
    <w:uiPriority w:val="29"/>
    <w:rsid w:val="007C32CD"/>
    <w:rPr>
      <w:rFonts w:asciiTheme="majorHAnsi" w:eastAsiaTheme="minorEastAsia" w:hAnsiTheme="majorHAnsi"/>
      <w:b/>
      <w:i/>
      <w:iCs/>
      <w:color w:val="F7901E" w:themeColor="accent1"/>
      <w:sz w:val="24"/>
      <w:lang w:bidi="hi-IN"/>
    </w:rPr>
  </w:style>
  <w:style w:type="character" w:styleId="HafifVurgulama">
    <w:name w:val="Subtle Emphasis"/>
    <w:basedOn w:val="VarsaylanParagrafYazTipi"/>
    <w:uiPriority w:val="19"/>
    <w:qFormat/>
    <w:rsid w:val="007C32CD"/>
    <w:rPr>
      <w:i/>
      <w:iCs/>
      <w:color w:val="000000"/>
    </w:rPr>
  </w:style>
  <w:style w:type="character" w:styleId="GlVurgulama">
    <w:name w:val="Intense Emphasis"/>
    <w:basedOn w:val="VarsaylanParagrafYazTipi"/>
    <w:uiPriority w:val="21"/>
    <w:qFormat/>
    <w:rsid w:val="007C32CD"/>
    <w:rPr>
      <w:b/>
      <w:bCs/>
      <w:i/>
      <w:iCs/>
      <w:color w:val="535252" w:themeColor="text2"/>
    </w:rPr>
  </w:style>
  <w:style w:type="character" w:styleId="HafifBavuru">
    <w:name w:val="Subtle Reference"/>
    <w:basedOn w:val="VarsaylanParagrafYazTipi"/>
    <w:uiPriority w:val="31"/>
    <w:qFormat/>
    <w:rsid w:val="007C32CD"/>
    <w:rPr>
      <w:smallCaps/>
      <w:color w:val="000000"/>
      <w:u w:val="single"/>
    </w:rPr>
  </w:style>
  <w:style w:type="character" w:styleId="GlBavuru">
    <w:name w:val="Intense Reference"/>
    <w:basedOn w:val="VarsaylanParagrafYazTipi"/>
    <w:uiPriority w:val="32"/>
    <w:qFormat/>
    <w:rsid w:val="007C32CD"/>
    <w:rPr>
      <w:rFonts w:asciiTheme="minorHAnsi" w:hAnsiTheme="minorHAnsi"/>
      <w:b/>
      <w:bCs/>
      <w:smallCaps/>
      <w:color w:val="535252" w:themeColor="text2"/>
      <w:spacing w:val="5"/>
      <w:sz w:val="22"/>
      <w:u w:val="single"/>
    </w:rPr>
  </w:style>
  <w:style w:type="character" w:styleId="KitapBal">
    <w:name w:val="Book Title"/>
    <w:basedOn w:val="VarsaylanParagrafYazTipi"/>
    <w:uiPriority w:val="33"/>
    <w:qFormat/>
    <w:rsid w:val="007C32CD"/>
    <w:rPr>
      <w:rFonts w:asciiTheme="majorHAnsi" w:hAnsiTheme="majorHAnsi"/>
      <w:b/>
      <w:bCs/>
      <w:caps w:val="0"/>
      <w:smallCaps/>
      <w:color w:val="535252" w:themeColor="text2"/>
      <w:spacing w:val="10"/>
      <w:sz w:val="22"/>
    </w:rPr>
  </w:style>
  <w:style w:type="paragraph" w:styleId="TBal">
    <w:name w:val="TOC Heading"/>
    <w:basedOn w:val="Balk1"/>
    <w:next w:val="Normal"/>
    <w:uiPriority w:val="39"/>
    <w:semiHidden/>
    <w:unhideWhenUsed/>
    <w:qFormat/>
    <w:rsid w:val="007C32CD"/>
    <w:pPr>
      <w:spacing w:before="480" w:line="264" w:lineRule="auto"/>
      <w:outlineLvl w:val="9"/>
    </w:pPr>
    <w:rPr>
      <w:b/>
    </w:rPr>
  </w:style>
  <w:style w:type="table" w:styleId="OrtaKlavuz3-Vurgu3">
    <w:name w:val="Medium Grid 3 Accent 3"/>
    <w:basedOn w:val="NormalTablo"/>
    <w:uiPriority w:val="69"/>
    <w:rsid w:val="00AF1D54"/>
    <w:pPr>
      <w:spacing w:after="0" w:line="240" w:lineRule="auto"/>
    </w:pPr>
    <w:rPr>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F8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FE62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FE62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FE62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FE62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FF29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FF297" w:themeFill="accent3" w:themeFillTint="7F"/>
      </w:tcPr>
    </w:tblStylePr>
  </w:style>
  <w:style w:type="paragraph" w:customStyle="1" w:styleId="1">
    <w:name w:val="1"/>
    <w:basedOn w:val="Balk2"/>
    <w:qFormat/>
    <w:rsid w:val="00AF1D54"/>
    <w:pPr>
      <w:numPr>
        <w:ilvl w:val="1"/>
        <w:numId w:val="12"/>
      </w:numPr>
      <w:spacing w:after="240"/>
    </w:pPr>
    <w:rPr>
      <w:rFonts w:ascii="Arial" w:hAnsi="Arial" w:cs="Times New Roman"/>
      <w:b w:val="0"/>
      <w:color w:val="000000" w:themeColor="text1"/>
    </w:rPr>
  </w:style>
  <w:style w:type="paragraph" w:customStyle="1" w:styleId="b1">
    <w:name w:val="b1"/>
    <w:basedOn w:val="Balk1"/>
    <w:qFormat/>
    <w:rsid w:val="00AF1D54"/>
    <w:pPr>
      <w:spacing w:after="180"/>
    </w:pPr>
    <w:rPr>
      <w:rFonts w:ascii="Arial" w:hAnsi="Arial" w:cs="Times New Roman"/>
      <w:b/>
      <w:color w:val="000000" w:themeColor="text1"/>
      <w:lang w:eastAsia="es-ES"/>
    </w:rPr>
  </w:style>
  <w:style w:type="table" w:customStyle="1" w:styleId="AkGlgeleme-Vurgu11">
    <w:name w:val="Açık Gölgeleme - Vurgu 11"/>
    <w:basedOn w:val="NormalTablo"/>
    <w:uiPriority w:val="60"/>
    <w:rsid w:val="00F73259"/>
    <w:pPr>
      <w:spacing w:after="0" w:line="240" w:lineRule="auto"/>
    </w:pPr>
    <w:rPr>
      <w:rFonts w:eastAsiaTheme="minorEastAsia"/>
      <w:color w:val="C86B07" w:themeColor="accent1" w:themeShade="BF"/>
      <w:lang w:val="en-US" w:eastAsia="zh-TW"/>
    </w:rPr>
    <w:tblPr>
      <w:tblStyleRowBandSize w:val="1"/>
      <w:tblStyleColBandSize w:val="1"/>
      <w:tblBorders>
        <w:top w:val="single" w:sz="8" w:space="0" w:color="F7901E" w:themeColor="accent1"/>
        <w:bottom w:val="single" w:sz="8" w:space="0" w:color="F7901E" w:themeColor="accent1"/>
      </w:tblBorders>
    </w:tblPr>
    <w:tblStylePr w:type="firstRow">
      <w:pPr>
        <w:spacing w:before="0" w:after="0" w:line="240" w:lineRule="auto"/>
      </w:pPr>
      <w:rPr>
        <w:b/>
        <w:bCs/>
      </w:rPr>
      <w:tblPr/>
      <w:tcPr>
        <w:tcBorders>
          <w:top w:val="single" w:sz="8" w:space="0" w:color="F7901E" w:themeColor="accent1"/>
          <w:left w:val="nil"/>
          <w:bottom w:val="single" w:sz="8" w:space="0" w:color="F7901E" w:themeColor="accent1"/>
          <w:right w:val="nil"/>
          <w:insideH w:val="nil"/>
          <w:insideV w:val="nil"/>
        </w:tcBorders>
      </w:tcPr>
    </w:tblStylePr>
    <w:tblStylePr w:type="lastRow">
      <w:pPr>
        <w:spacing w:before="0" w:after="0" w:line="240" w:lineRule="auto"/>
      </w:pPr>
      <w:rPr>
        <w:b/>
        <w:bCs/>
      </w:rPr>
      <w:tblPr/>
      <w:tcPr>
        <w:tcBorders>
          <w:top w:val="single" w:sz="8" w:space="0" w:color="F7901E" w:themeColor="accent1"/>
          <w:left w:val="nil"/>
          <w:bottom w:val="single" w:sz="8" w:space="0" w:color="F7901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3C7" w:themeFill="accent1" w:themeFillTint="3F"/>
      </w:tcPr>
    </w:tblStylePr>
    <w:tblStylePr w:type="band1Horz">
      <w:tblPr/>
      <w:tcPr>
        <w:tcBorders>
          <w:left w:val="nil"/>
          <w:right w:val="nil"/>
          <w:insideH w:val="nil"/>
          <w:insideV w:val="nil"/>
        </w:tcBorders>
        <w:shd w:val="clear" w:color="auto" w:fill="FDE3C7" w:themeFill="accent1" w:themeFillTint="3F"/>
      </w:tcPr>
    </w:tblStylePr>
  </w:style>
  <w:style w:type="character" w:customStyle="1" w:styleId="ListeParagrafChar">
    <w:name w:val="Liste Paragraf Char"/>
    <w:basedOn w:val="VarsaylanParagrafYazTipi"/>
    <w:link w:val="ListeParagraf"/>
    <w:uiPriority w:val="34"/>
    <w:rsid w:val="00F6284B"/>
    <w:rPr>
      <w:rFonts w:ascii="Times New Roman" w:hAnsi="Times New Roman"/>
      <w:color w:val="535252" w:themeColor="text2"/>
      <w:sz w:val="32"/>
    </w:rPr>
  </w:style>
  <w:style w:type="table" w:styleId="AkListe-Vurgu4">
    <w:name w:val="Light List Accent 4"/>
    <w:basedOn w:val="NormalTablo"/>
    <w:rsid w:val="00443557"/>
    <w:pPr>
      <w:spacing w:after="0" w:line="240" w:lineRule="auto"/>
    </w:pPr>
    <w:tblPr>
      <w:tblStyleRowBandSize w:val="1"/>
      <w:tblStyleColBandSize w:val="1"/>
      <w:tblBorders>
        <w:top w:val="single" w:sz="8" w:space="0" w:color="4EA5D1" w:themeColor="accent4"/>
        <w:left w:val="single" w:sz="8" w:space="0" w:color="4EA5D1" w:themeColor="accent4"/>
        <w:bottom w:val="single" w:sz="8" w:space="0" w:color="4EA5D1" w:themeColor="accent4"/>
        <w:right w:val="single" w:sz="8" w:space="0" w:color="4EA5D1" w:themeColor="accent4"/>
      </w:tblBorders>
    </w:tblPr>
    <w:tblStylePr w:type="firstRow">
      <w:pPr>
        <w:spacing w:before="0" w:after="0" w:line="240" w:lineRule="auto"/>
      </w:pPr>
      <w:rPr>
        <w:b/>
        <w:bCs/>
        <w:color w:val="FFFFFF" w:themeColor="background1"/>
      </w:rPr>
      <w:tblPr/>
      <w:tcPr>
        <w:shd w:val="clear" w:color="auto" w:fill="4EA5D1" w:themeFill="accent4"/>
      </w:tcPr>
    </w:tblStylePr>
    <w:tblStylePr w:type="lastRow">
      <w:pPr>
        <w:spacing w:before="0" w:after="0" w:line="240" w:lineRule="auto"/>
      </w:pPr>
      <w:rPr>
        <w:b/>
        <w:bCs/>
      </w:rPr>
      <w:tblPr/>
      <w:tcPr>
        <w:tcBorders>
          <w:top w:val="double" w:sz="6" w:space="0" w:color="4EA5D1" w:themeColor="accent4"/>
          <w:left w:val="single" w:sz="8" w:space="0" w:color="4EA5D1" w:themeColor="accent4"/>
          <w:bottom w:val="single" w:sz="8" w:space="0" w:color="4EA5D1" w:themeColor="accent4"/>
          <w:right w:val="single" w:sz="8" w:space="0" w:color="4EA5D1" w:themeColor="accent4"/>
        </w:tcBorders>
      </w:tcPr>
    </w:tblStylePr>
    <w:tblStylePr w:type="firstCol">
      <w:rPr>
        <w:b/>
        <w:bCs/>
      </w:rPr>
    </w:tblStylePr>
    <w:tblStylePr w:type="lastCol">
      <w:rPr>
        <w:b/>
        <w:bCs/>
      </w:rPr>
    </w:tblStylePr>
    <w:tblStylePr w:type="band1Vert">
      <w:tblPr/>
      <w:tcPr>
        <w:tcBorders>
          <w:top w:val="single" w:sz="8" w:space="0" w:color="4EA5D1" w:themeColor="accent4"/>
          <w:left w:val="single" w:sz="8" w:space="0" w:color="4EA5D1" w:themeColor="accent4"/>
          <w:bottom w:val="single" w:sz="8" w:space="0" w:color="4EA5D1" w:themeColor="accent4"/>
          <w:right w:val="single" w:sz="8" w:space="0" w:color="4EA5D1" w:themeColor="accent4"/>
        </w:tcBorders>
      </w:tcPr>
    </w:tblStylePr>
    <w:tblStylePr w:type="band1Horz">
      <w:tblPr/>
      <w:tcPr>
        <w:tcBorders>
          <w:top w:val="single" w:sz="8" w:space="0" w:color="4EA5D1" w:themeColor="accent4"/>
          <w:left w:val="single" w:sz="8" w:space="0" w:color="4EA5D1" w:themeColor="accent4"/>
          <w:bottom w:val="single" w:sz="8" w:space="0" w:color="4EA5D1" w:themeColor="accent4"/>
          <w:right w:val="single" w:sz="8" w:space="0" w:color="4EA5D1" w:themeColor="accent4"/>
        </w:tcBorders>
      </w:tcPr>
    </w:tblStylePr>
  </w:style>
  <w:style w:type="table" w:styleId="AkKlavuz-Vurgu4">
    <w:name w:val="Light Grid Accent 4"/>
    <w:basedOn w:val="NormalTablo"/>
    <w:rsid w:val="00443557"/>
    <w:pPr>
      <w:spacing w:after="0" w:line="240" w:lineRule="auto"/>
    </w:pPr>
    <w:tblPr>
      <w:tblStyleRowBandSize w:val="1"/>
      <w:tblStyleColBandSize w:val="1"/>
      <w:tblBorders>
        <w:top w:val="single" w:sz="8" w:space="0" w:color="4EA5D1" w:themeColor="accent4"/>
        <w:left w:val="single" w:sz="8" w:space="0" w:color="4EA5D1" w:themeColor="accent4"/>
        <w:bottom w:val="single" w:sz="8" w:space="0" w:color="4EA5D1" w:themeColor="accent4"/>
        <w:right w:val="single" w:sz="8" w:space="0" w:color="4EA5D1" w:themeColor="accent4"/>
        <w:insideH w:val="single" w:sz="8" w:space="0" w:color="4EA5D1" w:themeColor="accent4"/>
        <w:insideV w:val="single" w:sz="8" w:space="0" w:color="4EA5D1"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5D1" w:themeColor="accent4"/>
          <w:left w:val="single" w:sz="8" w:space="0" w:color="4EA5D1" w:themeColor="accent4"/>
          <w:bottom w:val="single" w:sz="18" w:space="0" w:color="4EA5D1" w:themeColor="accent4"/>
          <w:right w:val="single" w:sz="8" w:space="0" w:color="4EA5D1" w:themeColor="accent4"/>
          <w:insideH w:val="nil"/>
          <w:insideV w:val="single" w:sz="8" w:space="0" w:color="4EA5D1"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5D1" w:themeColor="accent4"/>
          <w:left w:val="single" w:sz="8" w:space="0" w:color="4EA5D1" w:themeColor="accent4"/>
          <w:bottom w:val="single" w:sz="8" w:space="0" w:color="4EA5D1" w:themeColor="accent4"/>
          <w:right w:val="single" w:sz="8" w:space="0" w:color="4EA5D1" w:themeColor="accent4"/>
          <w:insideH w:val="nil"/>
          <w:insideV w:val="single" w:sz="8" w:space="0" w:color="4EA5D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5D1" w:themeColor="accent4"/>
          <w:left w:val="single" w:sz="8" w:space="0" w:color="4EA5D1" w:themeColor="accent4"/>
          <w:bottom w:val="single" w:sz="8" w:space="0" w:color="4EA5D1" w:themeColor="accent4"/>
          <w:right w:val="single" w:sz="8" w:space="0" w:color="4EA5D1" w:themeColor="accent4"/>
        </w:tcBorders>
      </w:tcPr>
    </w:tblStylePr>
    <w:tblStylePr w:type="band1Vert">
      <w:tblPr/>
      <w:tcPr>
        <w:tcBorders>
          <w:top w:val="single" w:sz="8" w:space="0" w:color="4EA5D1" w:themeColor="accent4"/>
          <w:left w:val="single" w:sz="8" w:space="0" w:color="4EA5D1" w:themeColor="accent4"/>
          <w:bottom w:val="single" w:sz="8" w:space="0" w:color="4EA5D1" w:themeColor="accent4"/>
          <w:right w:val="single" w:sz="8" w:space="0" w:color="4EA5D1" w:themeColor="accent4"/>
        </w:tcBorders>
        <w:shd w:val="clear" w:color="auto" w:fill="D3E8F3" w:themeFill="accent4" w:themeFillTint="3F"/>
      </w:tcPr>
    </w:tblStylePr>
    <w:tblStylePr w:type="band1Horz">
      <w:tblPr/>
      <w:tcPr>
        <w:tcBorders>
          <w:top w:val="single" w:sz="8" w:space="0" w:color="4EA5D1" w:themeColor="accent4"/>
          <w:left w:val="single" w:sz="8" w:space="0" w:color="4EA5D1" w:themeColor="accent4"/>
          <w:bottom w:val="single" w:sz="8" w:space="0" w:color="4EA5D1" w:themeColor="accent4"/>
          <w:right w:val="single" w:sz="8" w:space="0" w:color="4EA5D1" w:themeColor="accent4"/>
          <w:insideV w:val="single" w:sz="8" w:space="0" w:color="4EA5D1" w:themeColor="accent4"/>
        </w:tcBorders>
        <w:shd w:val="clear" w:color="auto" w:fill="D3E8F3" w:themeFill="accent4" w:themeFillTint="3F"/>
      </w:tcPr>
    </w:tblStylePr>
    <w:tblStylePr w:type="band2Horz">
      <w:tblPr/>
      <w:tcPr>
        <w:tcBorders>
          <w:top w:val="single" w:sz="8" w:space="0" w:color="4EA5D1" w:themeColor="accent4"/>
          <w:left w:val="single" w:sz="8" w:space="0" w:color="4EA5D1" w:themeColor="accent4"/>
          <w:bottom w:val="single" w:sz="8" w:space="0" w:color="4EA5D1" w:themeColor="accent4"/>
          <w:right w:val="single" w:sz="8" w:space="0" w:color="4EA5D1" w:themeColor="accent4"/>
          <w:insideV w:val="single" w:sz="8" w:space="0" w:color="4EA5D1" w:themeColor="accent4"/>
        </w:tcBorders>
      </w:tcPr>
    </w:tblStylePr>
  </w:style>
  <w:style w:type="paragraph" w:styleId="Dzeltme">
    <w:name w:val="Revision"/>
    <w:hidden/>
    <w:rsid w:val="00CC4B98"/>
    <w:pPr>
      <w:spacing w:after="0" w:line="240" w:lineRule="auto"/>
    </w:pPr>
    <w:rPr>
      <w:rFonts w:ascii="Times New Roman" w:hAnsi="Times New Roman"/>
      <w:sz w:val="24"/>
    </w:rPr>
  </w:style>
  <w:style w:type="character" w:customStyle="1" w:styleId="apple-converted-space">
    <w:name w:val="apple-converted-space"/>
    <w:basedOn w:val="VarsaylanParagrafYazTipi"/>
    <w:rsid w:val="00E440F3"/>
  </w:style>
  <w:style w:type="table" w:customStyle="1" w:styleId="TabloKlavuzu1">
    <w:name w:val="Tablo Kılavuzu1"/>
    <w:basedOn w:val="NormalTablo"/>
    <w:next w:val="TabloKlavuzu"/>
    <w:uiPriority w:val="59"/>
    <w:rsid w:val="00CE0A4E"/>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94358D"/>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GParagraf">
    <w:name w:val="LG Paragraf"/>
    <w:basedOn w:val="Normal"/>
    <w:link w:val="LGParagrafChar"/>
    <w:qFormat/>
    <w:rsid w:val="009F6CA8"/>
    <w:pPr>
      <w:spacing w:before="120" w:after="0" w:line="300" w:lineRule="auto"/>
      <w:ind w:firstLine="720"/>
      <w:jc w:val="both"/>
    </w:pPr>
    <w:rPr>
      <w:rFonts w:cs="Courier New"/>
      <w:szCs w:val="24"/>
      <w:lang w:eastAsia="en-US"/>
    </w:rPr>
  </w:style>
  <w:style w:type="character" w:customStyle="1" w:styleId="LGParagrafChar">
    <w:name w:val="LG Paragraf Char"/>
    <w:basedOn w:val="VarsaylanParagrafYazTipi"/>
    <w:link w:val="LGParagraf"/>
    <w:rsid w:val="009F6CA8"/>
    <w:rPr>
      <w:rFonts w:ascii="Times New Roman" w:hAnsi="Times New Roman" w:cs="Courier New"/>
      <w:sz w:val="24"/>
      <w:szCs w:val="24"/>
      <w:lang w:eastAsia="en-US"/>
    </w:rPr>
  </w:style>
  <w:style w:type="character" w:styleId="zmlenmeyenBahsetme">
    <w:name w:val="Unresolved Mention"/>
    <w:basedOn w:val="VarsaylanParagrafYazTipi"/>
    <w:uiPriority w:val="99"/>
    <w:semiHidden/>
    <w:unhideWhenUsed/>
    <w:rsid w:val="00CC0FD4"/>
    <w:rPr>
      <w:color w:val="808080"/>
      <w:shd w:val="clear" w:color="auto" w:fill="E6E6E6"/>
    </w:rPr>
  </w:style>
  <w:style w:type="table" w:customStyle="1" w:styleId="TabloZarif1">
    <w:name w:val="Tablo Zarif1"/>
    <w:basedOn w:val="NormalTablo"/>
    <w:next w:val="TabloZarif"/>
    <w:rsid w:val="00860CBE"/>
    <w:pPr>
      <w:widowControl w:val="0"/>
      <w:adjustRightInd w:val="0"/>
      <w:spacing w:after="0" w:line="360" w:lineRule="atLeast"/>
      <w:ind w:firstLine="709"/>
      <w:jc w:val="both"/>
      <w:textAlignment w:val="baseline"/>
    </w:pPr>
    <w:rPr>
      <w:rFonts w:ascii="Times New Roman" w:eastAsia="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semiHidden/>
    <w:unhideWhenUsed/>
    <w:rsid w:val="00860CBE"/>
    <w:pPr>
      <w:spacing w:after="180" w:line="27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LGSembolMadde">
    <w:name w:val="LG Sembol Madde"/>
    <w:basedOn w:val="ListeParagraf"/>
    <w:link w:val="LGSembolMaddeChar"/>
    <w:rsid w:val="00753778"/>
    <w:pPr>
      <w:numPr>
        <w:numId w:val="23"/>
      </w:numPr>
      <w:autoSpaceDE w:val="0"/>
      <w:autoSpaceDN w:val="0"/>
      <w:adjustRightInd w:val="0"/>
      <w:spacing w:before="120" w:after="0" w:line="360" w:lineRule="auto"/>
      <w:jc w:val="both"/>
    </w:pPr>
    <w:rPr>
      <w:rFonts w:ascii="TimesNewRoman" w:hAnsi="TimesNewRoman" w:cs="TimesNewRoman"/>
      <w:color w:val="auto"/>
      <w:sz w:val="24"/>
      <w:szCs w:val="24"/>
      <w:lang w:eastAsia="en-US"/>
    </w:rPr>
  </w:style>
  <w:style w:type="character" w:customStyle="1" w:styleId="LGSembolMaddeChar">
    <w:name w:val="LG Sembol Madde Char"/>
    <w:basedOn w:val="VarsaylanParagrafYazTipi"/>
    <w:link w:val="LGSembolMadde"/>
    <w:rsid w:val="00753778"/>
    <w:rPr>
      <w:rFonts w:ascii="TimesNewRoman" w:hAnsi="TimesNewRoman" w:cs="TimesNewRoman"/>
      <w:sz w:val="24"/>
      <w:szCs w:val="24"/>
      <w:lang w:eastAsia="en-US"/>
    </w:rPr>
  </w:style>
  <w:style w:type="character" w:customStyle="1" w:styleId="A5">
    <w:name w:val="A5"/>
    <w:uiPriority w:val="99"/>
    <w:rsid w:val="006C4D3D"/>
    <w:rPr>
      <w:color w:val="000000"/>
      <w:sz w:val="20"/>
      <w:szCs w:val="20"/>
    </w:rPr>
  </w:style>
  <w:style w:type="character" w:customStyle="1" w:styleId="A10">
    <w:name w:val="A10"/>
    <w:uiPriority w:val="99"/>
    <w:rsid w:val="006C4D3D"/>
    <w:rPr>
      <w:b/>
      <w:bCs/>
      <w:i/>
      <w:iCs/>
      <w:color w:val="000000"/>
      <w:sz w:val="20"/>
      <w:szCs w:val="20"/>
      <w:u w:val="single"/>
    </w:rPr>
  </w:style>
  <w:style w:type="character" w:customStyle="1" w:styleId="A4">
    <w:name w:val="A4"/>
    <w:uiPriority w:val="99"/>
    <w:rsid w:val="002D560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47879">
      <w:bodyDiv w:val="1"/>
      <w:marLeft w:val="0"/>
      <w:marRight w:val="0"/>
      <w:marTop w:val="0"/>
      <w:marBottom w:val="0"/>
      <w:divBdr>
        <w:top w:val="none" w:sz="0" w:space="0" w:color="auto"/>
        <w:left w:val="none" w:sz="0" w:space="0" w:color="auto"/>
        <w:bottom w:val="none" w:sz="0" w:space="0" w:color="auto"/>
        <w:right w:val="none" w:sz="0" w:space="0" w:color="auto"/>
      </w:divBdr>
    </w:div>
    <w:div w:id="36469187">
      <w:bodyDiv w:val="1"/>
      <w:marLeft w:val="0"/>
      <w:marRight w:val="0"/>
      <w:marTop w:val="0"/>
      <w:marBottom w:val="0"/>
      <w:divBdr>
        <w:top w:val="none" w:sz="0" w:space="0" w:color="auto"/>
        <w:left w:val="none" w:sz="0" w:space="0" w:color="auto"/>
        <w:bottom w:val="none" w:sz="0" w:space="0" w:color="auto"/>
        <w:right w:val="none" w:sz="0" w:space="0" w:color="auto"/>
      </w:divBdr>
    </w:div>
    <w:div w:id="74860812">
      <w:bodyDiv w:val="1"/>
      <w:marLeft w:val="0"/>
      <w:marRight w:val="0"/>
      <w:marTop w:val="0"/>
      <w:marBottom w:val="0"/>
      <w:divBdr>
        <w:top w:val="none" w:sz="0" w:space="0" w:color="auto"/>
        <w:left w:val="none" w:sz="0" w:space="0" w:color="auto"/>
        <w:bottom w:val="none" w:sz="0" w:space="0" w:color="auto"/>
        <w:right w:val="none" w:sz="0" w:space="0" w:color="auto"/>
      </w:divBdr>
    </w:div>
    <w:div w:id="133915522">
      <w:bodyDiv w:val="1"/>
      <w:marLeft w:val="0"/>
      <w:marRight w:val="0"/>
      <w:marTop w:val="0"/>
      <w:marBottom w:val="0"/>
      <w:divBdr>
        <w:top w:val="none" w:sz="0" w:space="0" w:color="auto"/>
        <w:left w:val="none" w:sz="0" w:space="0" w:color="auto"/>
        <w:bottom w:val="none" w:sz="0" w:space="0" w:color="auto"/>
        <w:right w:val="none" w:sz="0" w:space="0" w:color="auto"/>
      </w:divBdr>
    </w:div>
    <w:div w:id="159925492">
      <w:bodyDiv w:val="1"/>
      <w:marLeft w:val="0"/>
      <w:marRight w:val="0"/>
      <w:marTop w:val="0"/>
      <w:marBottom w:val="0"/>
      <w:divBdr>
        <w:top w:val="none" w:sz="0" w:space="0" w:color="auto"/>
        <w:left w:val="none" w:sz="0" w:space="0" w:color="auto"/>
        <w:bottom w:val="none" w:sz="0" w:space="0" w:color="auto"/>
        <w:right w:val="none" w:sz="0" w:space="0" w:color="auto"/>
      </w:divBdr>
    </w:div>
    <w:div w:id="450052032">
      <w:bodyDiv w:val="1"/>
      <w:marLeft w:val="0"/>
      <w:marRight w:val="0"/>
      <w:marTop w:val="0"/>
      <w:marBottom w:val="0"/>
      <w:divBdr>
        <w:top w:val="none" w:sz="0" w:space="0" w:color="auto"/>
        <w:left w:val="none" w:sz="0" w:space="0" w:color="auto"/>
        <w:bottom w:val="none" w:sz="0" w:space="0" w:color="auto"/>
        <w:right w:val="none" w:sz="0" w:space="0" w:color="auto"/>
      </w:divBdr>
    </w:div>
    <w:div w:id="524749704">
      <w:bodyDiv w:val="1"/>
      <w:marLeft w:val="0"/>
      <w:marRight w:val="0"/>
      <w:marTop w:val="0"/>
      <w:marBottom w:val="0"/>
      <w:divBdr>
        <w:top w:val="none" w:sz="0" w:space="0" w:color="auto"/>
        <w:left w:val="none" w:sz="0" w:space="0" w:color="auto"/>
        <w:bottom w:val="none" w:sz="0" w:space="0" w:color="auto"/>
        <w:right w:val="none" w:sz="0" w:space="0" w:color="auto"/>
      </w:divBdr>
      <w:divsChild>
        <w:div w:id="388039664">
          <w:marLeft w:val="0"/>
          <w:marRight w:val="0"/>
          <w:marTop w:val="0"/>
          <w:marBottom w:val="0"/>
          <w:divBdr>
            <w:top w:val="none" w:sz="0" w:space="0" w:color="auto"/>
            <w:left w:val="none" w:sz="0" w:space="0" w:color="auto"/>
            <w:bottom w:val="none" w:sz="0" w:space="0" w:color="auto"/>
            <w:right w:val="none" w:sz="0" w:space="0" w:color="auto"/>
          </w:divBdr>
          <w:divsChild>
            <w:div w:id="410394760">
              <w:marLeft w:val="0"/>
              <w:marRight w:val="0"/>
              <w:marTop w:val="0"/>
              <w:marBottom w:val="0"/>
              <w:divBdr>
                <w:top w:val="none" w:sz="0" w:space="0" w:color="auto"/>
                <w:left w:val="none" w:sz="0" w:space="0" w:color="auto"/>
                <w:bottom w:val="none" w:sz="0" w:space="0" w:color="auto"/>
                <w:right w:val="none" w:sz="0" w:space="0" w:color="auto"/>
              </w:divBdr>
              <w:divsChild>
                <w:div w:id="1371496479">
                  <w:marLeft w:val="0"/>
                  <w:marRight w:val="0"/>
                  <w:marTop w:val="0"/>
                  <w:marBottom w:val="0"/>
                  <w:divBdr>
                    <w:top w:val="none" w:sz="0" w:space="0" w:color="auto"/>
                    <w:left w:val="none" w:sz="0" w:space="0" w:color="auto"/>
                    <w:bottom w:val="none" w:sz="0" w:space="0" w:color="auto"/>
                    <w:right w:val="none" w:sz="0" w:space="0" w:color="auto"/>
                  </w:divBdr>
                  <w:divsChild>
                    <w:div w:id="1431269643">
                      <w:marLeft w:val="0"/>
                      <w:marRight w:val="0"/>
                      <w:marTop w:val="0"/>
                      <w:marBottom w:val="0"/>
                      <w:divBdr>
                        <w:top w:val="none" w:sz="0" w:space="0" w:color="auto"/>
                        <w:left w:val="none" w:sz="0" w:space="0" w:color="auto"/>
                        <w:bottom w:val="none" w:sz="0" w:space="0" w:color="auto"/>
                        <w:right w:val="none" w:sz="0" w:space="0" w:color="auto"/>
                      </w:divBdr>
                      <w:divsChild>
                        <w:div w:id="213471747">
                          <w:marLeft w:val="0"/>
                          <w:marRight w:val="0"/>
                          <w:marTop w:val="0"/>
                          <w:marBottom w:val="0"/>
                          <w:divBdr>
                            <w:top w:val="none" w:sz="0" w:space="0" w:color="auto"/>
                            <w:left w:val="none" w:sz="0" w:space="0" w:color="auto"/>
                            <w:bottom w:val="none" w:sz="0" w:space="0" w:color="auto"/>
                            <w:right w:val="none" w:sz="0" w:space="0" w:color="auto"/>
                          </w:divBdr>
                          <w:divsChild>
                            <w:div w:id="600573155">
                              <w:marLeft w:val="0"/>
                              <w:marRight w:val="0"/>
                              <w:marTop w:val="0"/>
                              <w:marBottom w:val="0"/>
                              <w:divBdr>
                                <w:top w:val="none" w:sz="0" w:space="0" w:color="auto"/>
                                <w:left w:val="none" w:sz="0" w:space="0" w:color="auto"/>
                                <w:bottom w:val="none" w:sz="0" w:space="0" w:color="auto"/>
                                <w:right w:val="none" w:sz="0" w:space="0" w:color="auto"/>
                              </w:divBdr>
                            </w:div>
                            <w:div w:id="957028888">
                              <w:marLeft w:val="0"/>
                              <w:marRight w:val="0"/>
                              <w:marTop w:val="0"/>
                              <w:marBottom w:val="0"/>
                              <w:divBdr>
                                <w:top w:val="none" w:sz="0" w:space="0" w:color="auto"/>
                                <w:left w:val="none" w:sz="0" w:space="0" w:color="auto"/>
                                <w:bottom w:val="none" w:sz="0" w:space="0" w:color="auto"/>
                                <w:right w:val="none" w:sz="0" w:space="0" w:color="auto"/>
                              </w:divBdr>
                            </w:div>
                            <w:div w:id="197879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6710931">
      <w:bodyDiv w:val="1"/>
      <w:marLeft w:val="0"/>
      <w:marRight w:val="0"/>
      <w:marTop w:val="0"/>
      <w:marBottom w:val="0"/>
      <w:divBdr>
        <w:top w:val="none" w:sz="0" w:space="0" w:color="auto"/>
        <w:left w:val="none" w:sz="0" w:space="0" w:color="auto"/>
        <w:bottom w:val="none" w:sz="0" w:space="0" w:color="auto"/>
        <w:right w:val="none" w:sz="0" w:space="0" w:color="auto"/>
      </w:divBdr>
    </w:div>
    <w:div w:id="708143177">
      <w:bodyDiv w:val="1"/>
      <w:marLeft w:val="0"/>
      <w:marRight w:val="0"/>
      <w:marTop w:val="0"/>
      <w:marBottom w:val="0"/>
      <w:divBdr>
        <w:top w:val="none" w:sz="0" w:space="0" w:color="auto"/>
        <w:left w:val="none" w:sz="0" w:space="0" w:color="auto"/>
        <w:bottom w:val="none" w:sz="0" w:space="0" w:color="auto"/>
        <w:right w:val="none" w:sz="0" w:space="0" w:color="auto"/>
      </w:divBdr>
      <w:divsChild>
        <w:div w:id="925502350">
          <w:marLeft w:val="360"/>
          <w:marRight w:val="0"/>
          <w:marTop w:val="0"/>
          <w:marBottom w:val="0"/>
          <w:divBdr>
            <w:top w:val="none" w:sz="0" w:space="0" w:color="auto"/>
            <w:left w:val="none" w:sz="0" w:space="0" w:color="auto"/>
            <w:bottom w:val="none" w:sz="0" w:space="0" w:color="auto"/>
            <w:right w:val="none" w:sz="0" w:space="0" w:color="auto"/>
          </w:divBdr>
        </w:div>
        <w:div w:id="2135977903">
          <w:marLeft w:val="360"/>
          <w:marRight w:val="0"/>
          <w:marTop w:val="0"/>
          <w:marBottom w:val="0"/>
          <w:divBdr>
            <w:top w:val="none" w:sz="0" w:space="0" w:color="auto"/>
            <w:left w:val="none" w:sz="0" w:space="0" w:color="auto"/>
            <w:bottom w:val="none" w:sz="0" w:space="0" w:color="auto"/>
            <w:right w:val="none" w:sz="0" w:space="0" w:color="auto"/>
          </w:divBdr>
        </w:div>
      </w:divsChild>
    </w:div>
    <w:div w:id="803623682">
      <w:bodyDiv w:val="1"/>
      <w:marLeft w:val="0"/>
      <w:marRight w:val="0"/>
      <w:marTop w:val="0"/>
      <w:marBottom w:val="0"/>
      <w:divBdr>
        <w:top w:val="none" w:sz="0" w:space="0" w:color="auto"/>
        <w:left w:val="none" w:sz="0" w:space="0" w:color="auto"/>
        <w:bottom w:val="none" w:sz="0" w:space="0" w:color="auto"/>
        <w:right w:val="none" w:sz="0" w:space="0" w:color="auto"/>
      </w:divBdr>
    </w:div>
    <w:div w:id="846748295">
      <w:bodyDiv w:val="1"/>
      <w:marLeft w:val="0"/>
      <w:marRight w:val="0"/>
      <w:marTop w:val="0"/>
      <w:marBottom w:val="0"/>
      <w:divBdr>
        <w:top w:val="none" w:sz="0" w:space="0" w:color="auto"/>
        <w:left w:val="none" w:sz="0" w:space="0" w:color="auto"/>
        <w:bottom w:val="none" w:sz="0" w:space="0" w:color="auto"/>
        <w:right w:val="none" w:sz="0" w:space="0" w:color="auto"/>
      </w:divBdr>
    </w:div>
    <w:div w:id="847715635">
      <w:bodyDiv w:val="1"/>
      <w:marLeft w:val="0"/>
      <w:marRight w:val="0"/>
      <w:marTop w:val="0"/>
      <w:marBottom w:val="0"/>
      <w:divBdr>
        <w:top w:val="none" w:sz="0" w:space="0" w:color="auto"/>
        <w:left w:val="none" w:sz="0" w:space="0" w:color="auto"/>
        <w:bottom w:val="none" w:sz="0" w:space="0" w:color="auto"/>
        <w:right w:val="none" w:sz="0" w:space="0" w:color="auto"/>
      </w:divBdr>
    </w:div>
    <w:div w:id="901331735">
      <w:bodyDiv w:val="1"/>
      <w:marLeft w:val="0"/>
      <w:marRight w:val="0"/>
      <w:marTop w:val="0"/>
      <w:marBottom w:val="0"/>
      <w:divBdr>
        <w:top w:val="none" w:sz="0" w:space="0" w:color="auto"/>
        <w:left w:val="none" w:sz="0" w:space="0" w:color="auto"/>
        <w:bottom w:val="none" w:sz="0" w:space="0" w:color="auto"/>
        <w:right w:val="none" w:sz="0" w:space="0" w:color="auto"/>
      </w:divBdr>
    </w:div>
    <w:div w:id="965620757">
      <w:bodyDiv w:val="1"/>
      <w:marLeft w:val="0"/>
      <w:marRight w:val="0"/>
      <w:marTop w:val="0"/>
      <w:marBottom w:val="0"/>
      <w:divBdr>
        <w:top w:val="none" w:sz="0" w:space="0" w:color="auto"/>
        <w:left w:val="none" w:sz="0" w:space="0" w:color="auto"/>
        <w:bottom w:val="none" w:sz="0" w:space="0" w:color="auto"/>
        <w:right w:val="none" w:sz="0" w:space="0" w:color="auto"/>
      </w:divBdr>
    </w:div>
    <w:div w:id="1014579178">
      <w:bodyDiv w:val="1"/>
      <w:marLeft w:val="0"/>
      <w:marRight w:val="0"/>
      <w:marTop w:val="0"/>
      <w:marBottom w:val="0"/>
      <w:divBdr>
        <w:top w:val="none" w:sz="0" w:space="0" w:color="auto"/>
        <w:left w:val="none" w:sz="0" w:space="0" w:color="auto"/>
        <w:bottom w:val="none" w:sz="0" w:space="0" w:color="auto"/>
        <w:right w:val="none" w:sz="0" w:space="0" w:color="auto"/>
      </w:divBdr>
    </w:div>
    <w:div w:id="1044449305">
      <w:bodyDiv w:val="1"/>
      <w:marLeft w:val="0"/>
      <w:marRight w:val="0"/>
      <w:marTop w:val="0"/>
      <w:marBottom w:val="0"/>
      <w:divBdr>
        <w:top w:val="none" w:sz="0" w:space="0" w:color="auto"/>
        <w:left w:val="none" w:sz="0" w:space="0" w:color="auto"/>
        <w:bottom w:val="none" w:sz="0" w:space="0" w:color="auto"/>
        <w:right w:val="none" w:sz="0" w:space="0" w:color="auto"/>
      </w:divBdr>
    </w:div>
    <w:div w:id="1229613273">
      <w:bodyDiv w:val="1"/>
      <w:marLeft w:val="0"/>
      <w:marRight w:val="0"/>
      <w:marTop w:val="0"/>
      <w:marBottom w:val="0"/>
      <w:divBdr>
        <w:top w:val="none" w:sz="0" w:space="0" w:color="auto"/>
        <w:left w:val="none" w:sz="0" w:space="0" w:color="auto"/>
        <w:bottom w:val="none" w:sz="0" w:space="0" w:color="auto"/>
        <w:right w:val="none" w:sz="0" w:space="0" w:color="auto"/>
      </w:divBdr>
    </w:div>
    <w:div w:id="1229725291">
      <w:bodyDiv w:val="1"/>
      <w:marLeft w:val="0"/>
      <w:marRight w:val="0"/>
      <w:marTop w:val="0"/>
      <w:marBottom w:val="0"/>
      <w:divBdr>
        <w:top w:val="none" w:sz="0" w:space="0" w:color="auto"/>
        <w:left w:val="none" w:sz="0" w:space="0" w:color="auto"/>
        <w:bottom w:val="none" w:sz="0" w:space="0" w:color="auto"/>
        <w:right w:val="none" w:sz="0" w:space="0" w:color="auto"/>
      </w:divBdr>
    </w:div>
    <w:div w:id="1265578170">
      <w:bodyDiv w:val="1"/>
      <w:marLeft w:val="0"/>
      <w:marRight w:val="0"/>
      <w:marTop w:val="0"/>
      <w:marBottom w:val="0"/>
      <w:divBdr>
        <w:top w:val="none" w:sz="0" w:space="0" w:color="auto"/>
        <w:left w:val="none" w:sz="0" w:space="0" w:color="auto"/>
        <w:bottom w:val="none" w:sz="0" w:space="0" w:color="auto"/>
        <w:right w:val="none" w:sz="0" w:space="0" w:color="auto"/>
      </w:divBdr>
      <w:divsChild>
        <w:div w:id="1997416399">
          <w:marLeft w:val="720"/>
          <w:marRight w:val="0"/>
          <w:marTop w:val="0"/>
          <w:marBottom w:val="0"/>
          <w:divBdr>
            <w:top w:val="none" w:sz="0" w:space="0" w:color="auto"/>
            <w:left w:val="none" w:sz="0" w:space="0" w:color="auto"/>
            <w:bottom w:val="none" w:sz="0" w:space="0" w:color="auto"/>
            <w:right w:val="none" w:sz="0" w:space="0" w:color="auto"/>
          </w:divBdr>
        </w:div>
      </w:divsChild>
    </w:div>
    <w:div w:id="1337535686">
      <w:bodyDiv w:val="1"/>
      <w:marLeft w:val="0"/>
      <w:marRight w:val="0"/>
      <w:marTop w:val="0"/>
      <w:marBottom w:val="0"/>
      <w:divBdr>
        <w:top w:val="none" w:sz="0" w:space="0" w:color="auto"/>
        <w:left w:val="none" w:sz="0" w:space="0" w:color="auto"/>
        <w:bottom w:val="none" w:sz="0" w:space="0" w:color="auto"/>
        <w:right w:val="none" w:sz="0" w:space="0" w:color="auto"/>
      </w:divBdr>
    </w:div>
    <w:div w:id="1348944271">
      <w:bodyDiv w:val="1"/>
      <w:marLeft w:val="0"/>
      <w:marRight w:val="0"/>
      <w:marTop w:val="0"/>
      <w:marBottom w:val="0"/>
      <w:divBdr>
        <w:top w:val="none" w:sz="0" w:space="0" w:color="auto"/>
        <w:left w:val="none" w:sz="0" w:space="0" w:color="auto"/>
        <w:bottom w:val="none" w:sz="0" w:space="0" w:color="auto"/>
        <w:right w:val="none" w:sz="0" w:space="0" w:color="auto"/>
      </w:divBdr>
    </w:div>
    <w:div w:id="1359967024">
      <w:bodyDiv w:val="1"/>
      <w:marLeft w:val="0"/>
      <w:marRight w:val="0"/>
      <w:marTop w:val="0"/>
      <w:marBottom w:val="0"/>
      <w:divBdr>
        <w:top w:val="none" w:sz="0" w:space="0" w:color="auto"/>
        <w:left w:val="none" w:sz="0" w:space="0" w:color="auto"/>
        <w:bottom w:val="none" w:sz="0" w:space="0" w:color="auto"/>
        <w:right w:val="none" w:sz="0" w:space="0" w:color="auto"/>
      </w:divBdr>
    </w:div>
    <w:div w:id="1367682996">
      <w:bodyDiv w:val="1"/>
      <w:marLeft w:val="0"/>
      <w:marRight w:val="0"/>
      <w:marTop w:val="0"/>
      <w:marBottom w:val="0"/>
      <w:divBdr>
        <w:top w:val="none" w:sz="0" w:space="0" w:color="auto"/>
        <w:left w:val="none" w:sz="0" w:space="0" w:color="auto"/>
        <w:bottom w:val="none" w:sz="0" w:space="0" w:color="auto"/>
        <w:right w:val="none" w:sz="0" w:space="0" w:color="auto"/>
      </w:divBdr>
    </w:div>
    <w:div w:id="1398280969">
      <w:bodyDiv w:val="1"/>
      <w:marLeft w:val="0"/>
      <w:marRight w:val="0"/>
      <w:marTop w:val="0"/>
      <w:marBottom w:val="0"/>
      <w:divBdr>
        <w:top w:val="none" w:sz="0" w:space="0" w:color="auto"/>
        <w:left w:val="none" w:sz="0" w:space="0" w:color="auto"/>
        <w:bottom w:val="none" w:sz="0" w:space="0" w:color="auto"/>
        <w:right w:val="none" w:sz="0" w:space="0" w:color="auto"/>
      </w:divBdr>
    </w:div>
    <w:div w:id="1442917682">
      <w:bodyDiv w:val="1"/>
      <w:marLeft w:val="0"/>
      <w:marRight w:val="0"/>
      <w:marTop w:val="0"/>
      <w:marBottom w:val="0"/>
      <w:divBdr>
        <w:top w:val="none" w:sz="0" w:space="0" w:color="auto"/>
        <w:left w:val="none" w:sz="0" w:space="0" w:color="auto"/>
        <w:bottom w:val="none" w:sz="0" w:space="0" w:color="auto"/>
        <w:right w:val="none" w:sz="0" w:space="0" w:color="auto"/>
      </w:divBdr>
    </w:div>
    <w:div w:id="1689018864">
      <w:bodyDiv w:val="1"/>
      <w:marLeft w:val="0"/>
      <w:marRight w:val="0"/>
      <w:marTop w:val="0"/>
      <w:marBottom w:val="0"/>
      <w:divBdr>
        <w:top w:val="none" w:sz="0" w:space="0" w:color="auto"/>
        <w:left w:val="none" w:sz="0" w:space="0" w:color="auto"/>
        <w:bottom w:val="none" w:sz="0" w:space="0" w:color="auto"/>
        <w:right w:val="none" w:sz="0" w:space="0" w:color="auto"/>
      </w:divBdr>
      <w:divsChild>
        <w:div w:id="1842236984">
          <w:marLeft w:val="720"/>
          <w:marRight w:val="0"/>
          <w:marTop w:val="0"/>
          <w:marBottom w:val="0"/>
          <w:divBdr>
            <w:top w:val="none" w:sz="0" w:space="0" w:color="auto"/>
            <w:left w:val="none" w:sz="0" w:space="0" w:color="auto"/>
            <w:bottom w:val="none" w:sz="0" w:space="0" w:color="auto"/>
            <w:right w:val="none" w:sz="0" w:space="0" w:color="auto"/>
          </w:divBdr>
        </w:div>
      </w:divsChild>
    </w:div>
    <w:div w:id="1841001794">
      <w:bodyDiv w:val="1"/>
      <w:marLeft w:val="0"/>
      <w:marRight w:val="0"/>
      <w:marTop w:val="0"/>
      <w:marBottom w:val="0"/>
      <w:divBdr>
        <w:top w:val="none" w:sz="0" w:space="0" w:color="auto"/>
        <w:left w:val="none" w:sz="0" w:space="0" w:color="auto"/>
        <w:bottom w:val="none" w:sz="0" w:space="0" w:color="auto"/>
        <w:right w:val="none" w:sz="0" w:space="0" w:color="auto"/>
      </w:divBdr>
      <w:divsChild>
        <w:div w:id="1720934530">
          <w:marLeft w:val="360"/>
          <w:marRight w:val="0"/>
          <w:marTop w:val="0"/>
          <w:marBottom w:val="0"/>
          <w:divBdr>
            <w:top w:val="none" w:sz="0" w:space="0" w:color="auto"/>
            <w:left w:val="none" w:sz="0" w:space="0" w:color="auto"/>
            <w:bottom w:val="none" w:sz="0" w:space="0" w:color="auto"/>
            <w:right w:val="none" w:sz="0" w:space="0" w:color="auto"/>
          </w:divBdr>
        </w:div>
        <w:div w:id="1890922535">
          <w:marLeft w:val="360"/>
          <w:marRight w:val="0"/>
          <w:marTop w:val="0"/>
          <w:marBottom w:val="0"/>
          <w:divBdr>
            <w:top w:val="none" w:sz="0" w:space="0" w:color="auto"/>
            <w:left w:val="none" w:sz="0" w:space="0" w:color="auto"/>
            <w:bottom w:val="none" w:sz="0" w:space="0" w:color="auto"/>
            <w:right w:val="none" w:sz="0" w:space="0" w:color="auto"/>
          </w:divBdr>
        </w:div>
      </w:divsChild>
    </w:div>
    <w:div w:id="1879008156">
      <w:bodyDiv w:val="1"/>
      <w:marLeft w:val="0"/>
      <w:marRight w:val="0"/>
      <w:marTop w:val="0"/>
      <w:marBottom w:val="0"/>
      <w:divBdr>
        <w:top w:val="none" w:sz="0" w:space="0" w:color="auto"/>
        <w:left w:val="none" w:sz="0" w:space="0" w:color="auto"/>
        <w:bottom w:val="none" w:sz="0" w:space="0" w:color="auto"/>
        <w:right w:val="none" w:sz="0" w:space="0" w:color="auto"/>
      </w:divBdr>
      <w:divsChild>
        <w:div w:id="1308827774">
          <w:marLeft w:val="720"/>
          <w:marRight w:val="0"/>
          <w:marTop w:val="0"/>
          <w:marBottom w:val="0"/>
          <w:divBdr>
            <w:top w:val="none" w:sz="0" w:space="0" w:color="auto"/>
            <w:left w:val="none" w:sz="0" w:space="0" w:color="auto"/>
            <w:bottom w:val="none" w:sz="0" w:space="0" w:color="auto"/>
            <w:right w:val="none" w:sz="0" w:space="0" w:color="auto"/>
          </w:divBdr>
        </w:div>
        <w:div w:id="784421769">
          <w:marLeft w:val="720"/>
          <w:marRight w:val="0"/>
          <w:marTop w:val="0"/>
          <w:marBottom w:val="0"/>
          <w:divBdr>
            <w:top w:val="none" w:sz="0" w:space="0" w:color="auto"/>
            <w:left w:val="none" w:sz="0" w:space="0" w:color="auto"/>
            <w:bottom w:val="none" w:sz="0" w:space="0" w:color="auto"/>
            <w:right w:val="none" w:sz="0" w:space="0" w:color="auto"/>
          </w:divBdr>
        </w:div>
        <w:div w:id="1145658927">
          <w:marLeft w:val="720"/>
          <w:marRight w:val="0"/>
          <w:marTop w:val="0"/>
          <w:marBottom w:val="0"/>
          <w:divBdr>
            <w:top w:val="none" w:sz="0" w:space="0" w:color="auto"/>
            <w:left w:val="none" w:sz="0" w:space="0" w:color="auto"/>
            <w:bottom w:val="none" w:sz="0" w:space="0" w:color="auto"/>
            <w:right w:val="none" w:sz="0" w:space="0" w:color="auto"/>
          </w:divBdr>
        </w:div>
        <w:div w:id="96869928">
          <w:marLeft w:val="720"/>
          <w:marRight w:val="0"/>
          <w:marTop w:val="0"/>
          <w:marBottom w:val="0"/>
          <w:divBdr>
            <w:top w:val="none" w:sz="0" w:space="0" w:color="auto"/>
            <w:left w:val="none" w:sz="0" w:space="0" w:color="auto"/>
            <w:bottom w:val="none" w:sz="0" w:space="0" w:color="auto"/>
            <w:right w:val="none" w:sz="0" w:space="0" w:color="auto"/>
          </w:divBdr>
        </w:div>
      </w:divsChild>
    </w:div>
    <w:div w:id="1929656640">
      <w:bodyDiv w:val="1"/>
      <w:marLeft w:val="0"/>
      <w:marRight w:val="0"/>
      <w:marTop w:val="0"/>
      <w:marBottom w:val="0"/>
      <w:divBdr>
        <w:top w:val="none" w:sz="0" w:space="0" w:color="auto"/>
        <w:left w:val="none" w:sz="0" w:space="0" w:color="auto"/>
        <w:bottom w:val="none" w:sz="0" w:space="0" w:color="auto"/>
        <w:right w:val="none" w:sz="0" w:space="0" w:color="auto"/>
      </w:divBdr>
    </w:div>
    <w:div w:id="1939560838">
      <w:bodyDiv w:val="1"/>
      <w:marLeft w:val="0"/>
      <w:marRight w:val="0"/>
      <w:marTop w:val="0"/>
      <w:marBottom w:val="0"/>
      <w:divBdr>
        <w:top w:val="none" w:sz="0" w:space="0" w:color="auto"/>
        <w:left w:val="none" w:sz="0" w:space="0" w:color="auto"/>
        <w:bottom w:val="none" w:sz="0" w:space="0" w:color="auto"/>
        <w:right w:val="none" w:sz="0" w:space="0" w:color="auto"/>
      </w:divBdr>
      <w:divsChild>
        <w:div w:id="420612420">
          <w:marLeft w:val="720"/>
          <w:marRight w:val="0"/>
          <w:marTop w:val="0"/>
          <w:marBottom w:val="0"/>
          <w:divBdr>
            <w:top w:val="none" w:sz="0" w:space="0" w:color="auto"/>
            <w:left w:val="none" w:sz="0" w:space="0" w:color="auto"/>
            <w:bottom w:val="none" w:sz="0" w:space="0" w:color="auto"/>
            <w:right w:val="none" w:sz="0" w:space="0" w:color="auto"/>
          </w:divBdr>
        </w:div>
      </w:divsChild>
    </w:div>
    <w:div w:id="2000692846">
      <w:bodyDiv w:val="1"/>
      <w:marLeft w:val="0"/>
      <w:marRight w:val="0"/>
      <w:marTop w:val="0"/>
      <w:marBottom w:val="0"/>
      <w:divBdr>
        <w:top w:val="none" w:sz="0" w:space="0" w:color="auto"/>
        <w:left w:val="none" w:sz="0" w:space="0" w:color="auto"/>
        <w:bottom w:val="none" w:sz="0" w:space="0" w:color="auto"/>
        <w:right w:val="none" w:sz="0" w:space="0" w:color="auto"/>
      </w:divBdr>
      <w:divsChild>
        <w:div w:id="1845510418">
          <w:marLeft w:val="720"/>
          <w:marRight w:val="0"/>
          <w:marTop w:val="0"/>
          <w:marBottom w:val="0"/>
          <w:divBdr>
            <w:top w:val="none" w:sz="0" w:space="0" w:color="auto"/>
            <w:left w:val="none" w:sz="0" w:space="0" w:color="auto"/>
            <w:bottom w:val="none" w:sz="0" w:space="0" w:color="auto"/>
            <w:right w:val="none" w:sz="0" w:space="0" w:color="auto"/>
          </w:divBdr>
        </w:div>
        <w:div w:id="274949174">
          <w:marLeft w:val="720"/>
          <w:marRight w:val="0"/>
          <w:marTop w:val="0"/>
          <w:marBottom w:val="0"/>
          <w:divBdr>
            <w:top w:val="none" w:sz="0" w:space="0" w:color="auto"/>
            <w:left w:val="none" w:sz="0" w:space="0" w:color="auto"/>
            <w:bottom w:val="none" w:sz="0" w:space="0" w:color="auto"/>
            <w:right w:val="none" w:sz="0" w:space="0" w:color="auto"/>
          </w:divBdr>
        </w:div>
        <w:div w:id="1620263480">
          <w:marLeft w:val="720"/>
          <w:marRight w:val="0"/>
          <w:marTop w:val="0"/>
          <w:marBottom w:val="0"/>
          <w:divBdr>
            <w:top w:val="none" w:sz="0" w:space="0" w:color="auto"/>
            <w:left w:val="none" w:sz="0" w:space="0" w:color="auto"/>
            <w:bottom w:val="none" w:sz="0" w:space="0" w:color="auto"/>
            <w:right w:val="none" w:sz="0" w:space="0" w:color="auto"/>
          </w:divBdr>
        </w:div>
        <w:div w:id="2091735119">
          <w:marLeft w:val="720"/>
          <w:marRight w:val="0"/>
          <w:marTop w:val="0"/>
          <w:marBottom w:val="0"/>
          <w:divBdr>
            <w:top w:val="none" w:sz="0" w:space="0" w:color="auto"/>
            <w:left w:val="none" w:sz="0" w:space="0" w:color="auto"/>
            <w:bottom w:val="none" w:sz="0" w:space="0" w:color="auto"/>
            <w:right w:val="none" w:sz="0" w:space="0" w:color="auto"/>
          </w:divBdr>
        </w:div>
      </w:divsChild>
    </w:div>
    <w:div w:id="2012902518">
      <w:bodyDiv w:val="1"/>
      <w:marLeft w:val="0"/>
      <w:marRight w:val="0"/>
      <w:marTop w:val="0"/>
      <w:marBottom w:val="0"/>
      <w:divBdr>
        <w:top w:val="none" w:sz="0" w:space="0" w:color="auto"/>
        <w:left w:val="none" w:sz="0" w:space="0" w:color="auto"/>
        <w:bottom w:val="none" w:sz="0" w:space="0" w:color="auto"/>
        <w:right w:val="none" w:sz="0" w:space="0" w:color="auto"/>
      </w:divBdr>
      <w:divsChild>
        <w:div w:id="1047997379">
          <w:marLeft w:val="720"/>
          <w:marRight w:val="0"/>
          <w:marTop w:val="0"/>
          <w:marBottom w:val="0"/>
          <w:divBdr>
            <w:top w:val="none" w:sz="0" w:space="0" w:color="auto"/>
            <w:left w:val="none" w:sz="0" w:space="0" w:color="auto"/>
            <w:bottom w:val="none" w:sz="0" w:space="0" w:color="auto"/>
            <w:right w:val="none" w:sz="0" w:space="0" w:color="auto"/>
          </w:divBdr>
        </w:div>
      </w:divsChild>
    </w:div>
    <w:div w:id="2027631805">
      <w:bodyDiv w:val="1"/>
      <w:marLeft w:val="0"/>
      <w:marRight w:val="0"/>
      <w:marTop w:val="0"/>
      <w:marBottom w:val="0"/>
      <w:divBdr>
        <w:top w:val="none" w:sz="0" w:space="0" w:color="auto"/>
        <w:left w:val="none" w:sz="0" w:space="0" w:color="auto"/>
        <w:bottom w:val="none" w:sz="0" w:space="0" w:color="auto"/>
        <w:right w:val="none" w:sz="0" w:space="0" w:color="auto"/>
      </w:divBdr>
    </w:div>
    <w:div w:id="2044936165">
      <w:bodyDiv w:val="1"/>
      <w:marLeft w:val="0"/>
      <w:marRight w:val="0"/>
      <w:marTop w:val="0"/>
      <w:marBottom w:val="0"/>
      <w:divBdr>
        <w:top w:val="none" w:sz="0" w:space="0" w:color="auto"/>
        <w:left w:val="none" w:sz="0" w:space="0" w:color="auto"/>
        <w:bottom w:val="none" w:sz="0" w:space="0" w:color="auto"/>
        <w:right w:val="none" w:sz="0" w:space="0" w:color="auto"/>
      </w:divBdr>
    </w:div>
    <w:div w:id="208079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tudio">
  <a:themeElements>
    <a:clrScheme name="Studio">
      <a:dk1>
        <a:sysClr val="windowText" lastClr="000000"/>
      </a:dk1>
      <a:lt1>
        <a:sysClr val="window" lastClr="FFFFFF"/>
      </a:lt1>
      <a:dk2>
        <a:srgbClr val="535252"/>
      </a:dk2>
      <a:lt2>
        <a:srgbClr val="AAB5C2"/>
      </a:lt2>
      <a:accent1>
        <a:srgbClr val="F7901E"/>
      </a:accent1>
      <a:accent2>
        <a:srgbClr val="FEC60B"/>
      </a:accent2>
      <a:accent3>
        <a:srgbClr val="9FE62F"/>
      </a:accent3>
      <a:accent4>
        <a:srgbClr val="4EA5D1"/>
      </a:accent4>
      <a:accent5>
        <a:srgbClr val="1C4596"/>
      </a:accent5>
      <a:accent6>
        <a:srgbClr val="542D90"/>
      </a:accent6>
      <a:hlink>
        <a:srgbClr val="ED2024"/>
      </a:hlink>
      <a:folHlink>
        <a:srgbClr val="BD912D"/>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Studio">
      <a:fillStyleLst>
        <a:solidFill>
          <a:schemeClr val="phClr"/>
        </a:solidFill>
        <a:gradFill rotWithShape="1">
          <a:gsLst>
            <a:gs pos="38000">
              <a:schemeClr val="phClr">
                <a:tint val="100000"/>
                <a:satMod val="100000"/>
              </a:schemeClr>
            </a:gs>
            <a:gs pos="100000">
              <a:schemeClr val="phClr">
                <a:tint val="100000"/>
                <a:shade val="50000"/>
                <a:hueMod val="100000"/>
                <a:satMod val="100000"/>
                <a:lumMod val="100000"/>
              </a:schemeClr>
            </a:gs>
          </a:gsLst>
          <a:lin ang="5400000" scaled="1"/>
        </a:gradFill>
        <a:gradFill rotWithShape="1">
          <a:gsLst>
            <a:gs pos="0">
              <a:schemeClr val="phClr">
                <a:tint val="100000"/>
                <a:shade val="100000"/>
                <a:satMod val="100000"/>
              </a:schemeClr>
            </a:gs>
            <a:gs pos="60000">
              <a:schemeClr val="phClr">
                <a:tint val="100000"/>
                <a:shade val="60000"/>
                <a:alpha val="100000"/>
                <a:satMod val="100000"/>
                <a:lumMod val="100000"/>
              </a:schemeClr>
            </a:gs>
            <a:gs pos="100000">
              <a:schemeClr val="phClr">
                <a:shade val="20000"/>
                <a:satMod val="100000"/>
                <a:lumMod val="100000"/>
              </a:schemeClr>
            </a:gs>
          </a:gsLst>
          <a:lin ang="5400000" scaled="0"/>
        </a:gradFill>
      </a:fillStyleLst>
      <a:lnStyleLst>
        <a:ln w="28575" cap="flat" cmpd="sng" algn="ctr">
          <a:solidFill>
            <a:schemeClr val="phClr">
              <a:shade val="95000"/>
              <a:satMod val="105000"/>
            </a:schemeClr>
          </a:solidFill>
          <a:prstDash val="solid"/>
        </a:ln>
        <a:ln w="47625" cap="flat" cmpd="sng" algn="ctr">
          <a:solidFill>
            <a:schemeClr val="phClr"/>
          </a:solidFill>
          <a:prstDash val="solid"/>
        </a:ln>
        <a:ln w="47625" cap="flat" cmpd="sng" algn="ctr">
          <a:solidFill>
            <a:schemeClr val="phClr"/>
          </a:solidFill>
          <a:prstDash val="solid"/>
        </a:ln>
      </a:lnStyleLst>
      <a:effectStyleLst>
        <a:effectStyle>
          <a:effectLst/>
        </a:effectStyle>
        <a:effectStyle>
          <a:effectLst>
            <a:reflection blurRad="101600" stA="26000" endPos="20000" dist="12700" dir="5400000" sy="-100000" rotWithShape="0"/>
          </a:effectLst>
        </a:effectStyle>
        <a:effectStyle>
          <a:effectLst>
            <a:outerShdw blurRad="444500" dist="317500" dir="5400000" sx="90000" sy="-25000" rotWithShape="0">
              <a:srgbClr val="000000">
                <a:alpha val="35000"/>
              </a:srgbClr>
            </a:outerShdw>
          </a:effectLst>
          <a:scene3d>
            <a:camera prst="orthographicFront">
              <a:rot lat="0" lon="0" rev="0"/>
            </a:camera>
            <a:lightRig rig="chilly" dir="t"/>
          </a:scene3d>
          <a:sp3d contourW="12700" prstMaterial="softEdge">
            <a:bevelT w="63500" h="25400"/>
            <a:contourClr>
              <a:schemeClr val="lt1"/>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30000">
              <a:schemeClr val="phClr">
                <a:tint val="10000"/>
                <a:alpha val="80000"/>
                <a:satMod val="300000"/>
              </a:schemeClr>
            </a:gs>
            <a:gs pos="100000">
              <a:schemeClr val="phClr">
                <a:tint val="80000"/>
                <a:shade val="100000"/>
                <a:alpha val="100000"/>
                <a:satMod val="200000"/>
              </a:schemeClr>
            </a:gs>
          </a:gsLst>
          <a:lin ang="5400000" scaled="1"/>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43247-0552-423F-BB50-29DC89C55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115</Words>
  <Characters>661</Characters>
  <Application>Microsoft Office Word</Application>
  <DocSecurity>0</DocSecurity>
  <Lines>5</Lines>
  <Paragraphs>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TEKNİK DESTEK PROGRAMI</vt:lpstr>
      <vt:lpstr>TEKNİK DESTEK PROGRAMI</vt:lpstr>
    </vt:vector>
  </TitlesOfParts>
  <Company>HP</Company>
  <LinksUpToDate>false</LinksUpToDate>
  <CharactersWithSpaces>775</CharactersWithSpaces>
  <SharedDoc>false</SharedDoc>
  <HLinks>
    <vt:vector size="132" baseType="variant">
      <vt:variant>
        <vt:i4>5177433</vt:i4>
      </vt:variant>
      <vt:variant>
        <vt:i4>123</vt:i4>
      </vt:variant>
      <vt:variant>
        <vt:i4>0</vt:i4>
      </vt:variant>
      <vt:variant>
        <vt:i4>5</vt:i4>
      </vt:variant>
      <vt:variant>
        <vt:lpwstr>http://www.kudaka.org.tr/</vt:lpwstr>
      </vt:variant>
      <vt:variant>
        <vt:lpwstr/>
      </vt:variant>
      <vt:variant>
        <vt:i4>1507387</vt:i4>
      </vt:variant>
      <vt:variant>
        <vt:i4>116</vt:i4>
      </vt:variant>
      <vt:variant>
        <vt:i4>0</vt:i4>
      </vt:variant>
      <vt:variant>
        <vt:i4>5</vt:i4>
      </vt:variant>
      <vt:variant>
        <vt:lpwstr/>
      </vt:variant>
      <vt:variant>
        <vt:lpwstr>_Toc248121340</vt:lpwstr>
      </vt:variant>
      <vt:variant>
        <vt:i4>1048635</vt:i4>
      </vt:variant>
      <vt:variant>
        <vt:i4>110</vt:i4>
      </vt:variant>
      <vt:variant>
        <vt:i4>0</vt:i4>
      </vt:variant>
      <vt:variant>
        <vt:i4>5</vt:i4>
      </vt:variant>
      <vt:variant>
        <vt:lpwstr/>
      </vt:variant>
      <vt:variant>
        <vt:lpwstr>_Toc248121339</vt:lpwstr>
      </vt:variant>
      <vt:variant>
        <vt:i4>1048635</vt:i4>
      </vt:variant>
      <vt:variant>
        <vt:i4>104</vt:i4>
      </vt:variant>
      <vt:variant>
        <vt:i4>0</vt:i4>
      </vt:variant>
      <vt:variant>
        <vt:i4>5</vt:i4>
      </vt:variant>
      <vt:variant>
        <vt:lpwstr/>
      </vt:variant>
      <vt:variant>
        <vt:lpwstr>_Toc248121338</vt:lpwstr>
      </vt:variant>
      <vt:variant>
        <vt:i4>1048635</vt:i4>
      </vt:variant>
      <vt:variant>
        <vt:i4>98</vt:i4>
      </vt:variant>
      <vt:variant>
        <vt:i4>0</vt:i4>
      </vt:variant>
      <vt:variant>
        <vt:i4>5</vt:i4>
      </vt:variant>
      <vt:variant>
        <vt:lpwstr/>
      </vt:variant>
      <vt:variant>
        <vt:lpwstr>_Toc248121337</vt:lpwstr>
      </vt:variant>
      <vt:variant>
        <vt:i4>1048635</vt:i4>
      </vt:variant>
      <vt:variant>
        <vt:i4>92</vt:i4>
      </vt:variant>
      <vt:variant>
        <vt:i4>0</vt:i4>
      </vt:variant>
      <vt:variant>
        <vt:i4>5</vt:i4>
      </vt:variant>
      <vt:variant>
        <vt:lpwstr/>
      </vt:variant>
      <vt:variant>
        <vt:lpwstr>_Toc248121336</vt:lpwstr>
      </vt:variant>
      <vt:variant>
        <vt:i4>1048635</vt:i4>
      </vt:variant>
      <vt:variant>
        <vt:i4>86</vt:i4>
      </vt:variant>
      <vt:variant>
        <vt:i4>0</vt:i4>
      </vt:variant>
      <vt:variant>
        <vt:i4>5</vt:i4>
      </vt:variant>
      <vt:variant>
        <vt:lpwstr/>
      </vt:variant>
      <vt:variant>
        <vt:lpwstr>_Toc248121335</vt:lpwstr>
      </vt:variant>
      <vt:variant>
        <vt:i4>1048635</vt:i4>
      </vt:variant>
      <vt:variant>
        <vt:i4>80</vt:i4>
      </vt:variant>
      <vt:variant>
        <vt:i4>0</vt:i4>
      </vt:variant>
      <vt:variant>
        <vt:i4>5</vt:i4>
      </vt:variant>
      <vt:variant>
        <vt:lpwstr/>
      </vt:variant>
      <vt:variant>
        <vt:lpwstr>_Toc248121334</vt:lpwstr>
      </vt:variant>
      <vt:variant>
        <vt:i4>1048635</vt:i4>
      </vt:variant>
      <vt:variant>
        <vt:i4>74</vt:i4>
      </vt:variant>
      <vt:variant>
        <vt:i4>0</vt:i4>
      </vt:variant>
      <vt:variant>
        <vt:i4>5</vt:i4>
      </vt:variant>
      <vt:variant>
        <vt:lpwstr/>
      </vt:variant>
      <vt:variant>
        <vt:lpwstr>_Toc248121333</vt:lpwstr>
      </vt:variant>
      <vt:variant>
        <vt:i4>1048635</vt:i4>
      </vt:variant>
      <vt:variant>
        <vt:i4>68</vt:i4>
      </vt:variant>
      <vt:variant>
        <vt:i4>0</vt:i4>
      </vt:variant>
      <vt:variant>
        <vt:i4>5</vt:i4>
      </vt:variant>
      <vt:variant>
        <vt:lpwstr/>
      </vt:variant>
      <vt:variant>
        <vt:lpwstr>_Toc248121332</vt:lpwstr>
      </vt:variant>
      <vt:variant>
        <vt:i4>1048635</vt:i4>
      </vt:variant>
      <vt:variant>
        <vt:i4>62</vt:i4>
      </vt:variant>
      <vt:variant>
        <vt:i4>0</vt:i4>
      </vt:variant>
      <vt:variant>
        <vt:i4>5</vt:i4>
      </vt:variant>
      <vt:variant>
        <vt:lpwstr/>
      </vt:variant>
      <vt:variant>
        <vt:lpwstr>_Toc248121331</vt:lpwstr>
      </vt:variant>
      <vt:variant>
        <vt:i4>1048635</vt:i4>
      </vt:variant>
      <vt:variant>
        <vt:i4>56</vt:i4>
      </vt:variant>
      <vt:variant>
        <vt:i4>0</vt:i4>
      </vt:variant>
      <vt:variant>
        <vt:i4>5</vt:i4>
      </vt:variant>
      <vt:variant>
        <vt:lpwstr/>
      </vt:variant>
      <vt:variant>
        <vt:lpwstr>_Toc248121330</vt:lpwstr>
      </vt:variant>
      <vt:variant>
        <vt:i4>1114171</vt:i4>
      </vt:variant>
      <vt:variant>
        <vt:i4>50</vt:i4>
      </vt:variant>
      <vt:variant>
        <vt:i4>0</vt:i4>
      </vt:variant>
      <vt:variant>
        <vt:i4>5</vt:i4>
      </vt:variant>
      <vt:variant>
        <vt:lpwstr/>
      </vt:variant>
      <vt:variant>
        <vt:lpwstr>_Toc248121329</vt:lpwstr>
      </vt:variant>
      <vt:variant>
        <vt:i4>1114171</vt:i4>
      </vt:variant>
      <vt:variant>
        <vt:i4>44</vt:i4>
      </vt:variant>
      <vt:variant>
        <vt:i4>0</vt:i4>
      </vt:variant>
      <vt:variant>
        <vt:i4>5</vt:i4>
      </vt:variant>
      <vt:variant>
        <vt:lpwstr/>
      </vt:variant>
      <vt:variant>
        <vt:lpwstr>_Toc248121328</vt:lpwstr>
      </vt:variant>
      <vt:variant>
        <vt:i4>1114171</vt:i4>
      </vt:variant>
      <vt:variant>
        <vt:i4>38</vt:i4>
      </vt:variant>
      <vt:variant>
        <vt:i4>0</vt:i4>
      </vt:variant>
      <vt:variant>
        <vt:i4>5</vt:i4>
      </vt:variant>
      <vt:variant>
        <vt:lpwstr/>
      </vt:variant>
      <vt:variant>
        <vt:lpwstr>_Toc248121327</vt:lpwstr>
      </vt:variant>
      <vt:variant>
        <vt:i4>1114171</vt:i4>
      </vt:variant>
      <vt:variant>
        <vt:i4>32</vt:i4>
      </vt:variant>
      <vt:variant>
        <vt:i4>0</vt:i4>
      </vt:variant>
      <vt:variant>
        <vt:i4>5</vt:i4>
      </vt:variant>
      <vt:variant>
        <vt:lpwstr/>
      </vt:variant>
      <vt:variant>
        <vt:lpwstr>_Toc248121326</vt:lpwstr>
      </vt:variant>
      <vt:variant>
        <vt:i4>1114171</vt:i4>
      </vt:variant>
      <vt:variant>
        <vt:i4>26</vt:i4>
      </vt:variant>
      <vt:variant>
        <vt:i4>0</vt:i4>
      </vt:variant>
      <vt:variant>
        <vt:i4>5</vt:i4>
      </vt:variant>
      <vt:variant>
        <vt:lpwstr/>
      </vt:variant>
      <vt:variant>
        <vt:lpwstr>_Toc248121325</vt:lpwstr>
      </vt:variant>
      <vt:variant>
        <vt:i4>1114171</vt:i4>
      </vt:variant>
      <vt:variant>
        <vt:i4>20</vt:i4>
      </vt:variant>
      <vt:variant>
        <vt:i4>0</vt:i4>
      </vt:variant>
      <vt:variant>
        <vt:i4>5</vt:i4>
      </vt:variant>
      <vt:variant>
        <vt:lpwstr/>
      </vt:variant>
      <vt:variant>
        <vt:lpwstr>_Toc248121324</vt:lpwstr>
      </vt:variant>
      <vt:variant>
        <vt:i4>1114171</vt:i4>
      </vt:variant>
      <vt:variant>
        <vt:i4>14</vt:i4>
      </vt:variant>
      <vt:variant>
        <vt:i4>0</vt:i4>
      </vt:variant>
      <vt:variant>
        <vt:i4>5</vt:i4>
      </vt:variant>
      <vt:variant>
        <vt:lpwstr/>
      </vt:variant>
      <vt:variant>
        <vt:lpwstr>_Toc248121323</vt:lpwstr>
      </vt:variant>
      <vt:variant>
        <vt:i4>1114171</vt:i4>
      </vt:variant>
      <vt:variant>
        <vt:i4>8</vt:i4>
      </vt:variant>
      <vt:variant>
        <vt:i4>0</vt:i4>
      </vt:variant>
      <vt:variant>
        <vt:i4>5</vt:i4>
      </vt:variant>
      <vt:variant>
        <vt:lpwstr/>
      </vt:variant>
      <vt:variant>
        <vt:lpwstr>_Toc248121322</vt:lpwstr>
      </vt:variant>
      <vt:variant>
        <vt:i4>1114171</vt:i4>
      </vt:variant>
      <vt:variant>
        <vt:i4>5</vt:i4>
      </vt:variant>
      <vt:variant>
        <vt:i4>0</vt:i4>
      </vt:variant>
      <vt:variant>
        <vt:i4>5</vt:i4>
      </vt:variant>
      <vt:variant>
        <vt:lpwstr/>
      </vt:variant>
      <vt:variant>
        <vt:lpwstr>_Toc248121321</vt:lpwstr>
      </vt:variant>
      <vt:variant>
        <vt:i4>1114171</vt:i4>
      </vt:variant>
      <vt:variant>
        <vt:i4>2</vt:i4>
      </vt:variant>
      <vt:variant>
        <vt:i4>0</vt:i4>
      </vt:variant>
      <vt:variant>
        <vt:i4>5</vt:i4>
      </vt:variant>
      <vt:variant>
        <vt:lpwstr/>
      </vt:variant>
      <vt:variant>
        <vt:lpwstr>_Toc248121320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TEKNİK DESTEK PROGRAMI</dc:title>
  <dc:subject>2012 YILI BAŞVURU REHBERİ</dc:subject>
  <dc:creator>Değirmenci</dc:creator>
  <cp:lastModifiedBy>Yasin Dalgiç</cp:lastModifiedBy>
  <cp:revision>7</cp:revision>
  <cp:lastPrinted>2019-03-12T11:30:00Z</cp:lastPrinted>
  <dcterms:created xsi:type="dcterms:W3CDTF">2020-03-05T11:55:00Z</dcterms:created>
  <dcterms:modified xsi:type="dcterms:W3CDTF">2023-12-14T06:08:00Z</dcterms:modified>
</cp:coreProperties>
</file>