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A38EA" w14:textId="77777777"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Kalkınma Ajansı Tarafından Finanse Edilen</w:t>
      </w:r>
    </w:p>
    <w:p w14:paraId="5D06422C" w14:textId="77777777"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14:paraId="542571AB" w14:textId="77777777"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32B24004"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77777777"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14:paraId="4ED53C9B"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14:paraId="6582F0A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14:paraId="6B5647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14:paraId="67EF98A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14:paraId="6DC039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14:paraId="02588CC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14:paraId="1A1D497F"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14:paraId="70993E24"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14:paraId="41F1D3FA"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14:paraId="755E030C"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14:paraId="32A7CC69"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14:paraId="6A59A518"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14:paraId="0C1F787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14:paraId="2E5D328A" w14:textId="77777777"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14:paraId="4868B2A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14:paraId="739A4DF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14:paraId="01ADD76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14:paraId="052D0F7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14:paraId="2CB61C0D"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14:paraId="615ED97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14:paraId="7C3CB522" w14:textId="77777777" w:rsidR="0062714F" w:rsidRPr="0062714F" w:rsidRDefault="0062714F" w:rsidP="0062714F">
      <w:pPr>
        <w:pStyle w:val="Balk1"/>
      </w:pPr>
      <w:bookmarkStart w:id="0" w:name="_Toc500267407"/>
      <w:r w:rsidRPr="0062714F">
        <w:lastRenderedPageBreak/>
        <w:t>GENEL VE İDARİ HÜKÜMLER</w:t>
      </w:r>
      <w:bookmarkEnd w:id="0"/>
    </w:p>
    <w:p w14:paraId="3FFDC5B3"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59630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 xml:space="preserve">MADDE </w:t>
      </w:r>
      <w:proofErr w:type="gramStart"/>
      <w:r w:rsidRPr="0062714F">
        <w:rPr>
          <w:b/>
          <w:u w:val="none"/>
        </w:rPr>
        <w:t>1 -</w:t>
      </w:r>
      <w:proofErr w:type="gramEnd"/>
      <w:r w:rsidRPr="0062714F">
        <w:rPr>
          <w:b/>
          <w:u w:val="none"/>
        </w:rPr>
        <w:t xml:space="preserve"> GENEL YÜKÜMLÜLÜKLER</w:t>
      </w:r>
      <w:bookmarkEnd w:id="1"/>
    </w:p>
    <w:p w14:paraId="52B1396C" w14:textId="4C407ABC"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w:t>
      </w:r>
      <w:r w:rsidRPr="0062714F">
        <w:rPr>
          <w:rFonts w:ascii="Times New Roman" w:hAnsi="Times New Roman" w:cs="Times New Roman"/>
          <w:sz w:val="24"/>
          <w:szCs w:val="24"/>
        </w:rPr>
        <w:t>’de</w:t>
      </w:r>
      <w:proofErr w:type="spellEnd"/>
      <w:r w:rsidRPr="0062714F">
        <w:rPr>
          <w:rFonts w:ascii="Times New Roman" w:hAnsi="Times New Roman" w:cs="Times New Roman"/>
          <w:sz w:val="24"/>
          <w:szCs w:val="24"/>
        </w:rPr>
        <w:t xml:space="preserv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3F4BD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0F0FF1DF"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 xml:space="preserve">Bu </w:t>
      </w:r>
      <w:proofErr w:type="gramStart"/>
      <w:r w:rsidRPr="0062714F">
        <w:rPr>
          <w:rFonts w:ascii="Times New Roman" w:hAnsi="Times New Roman" w:cs="Times New Roman"/>
          <w:sz w:val="24"/>
          <w:szCs w:val="24"/>
        </w:rPr>
        <w:t>amaçla,  destek</w:t>
      </w:r>
      <w:proofErr w:type="gramEnd"/>
      <w:r w:rsidRPr="0062714F">
        <w:rPr>
          <w:rFonts w:ascii="Times New Roman" w:hAnsi="Times New Roman" w:cs="Times New Roman"/>
          <w:sz w:val="24"/>
          <w:szCs w:val="24"/>
        </w:rPr>
        <w:t xml:space="preserve">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71BEADE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3B21A7F2" w14:textId="7F971FE2"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(yükleniciler) ihale edebilir. </w:t>
      </w:r>
    </w:p>
    <w:p w14:paraId="1534B7AC"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4AC55A56" w14:textId="39255BDE" w:rsidR="0062714F" w:rsidRPr="0062714F" w:rsidRDefault="00AC5881"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AC5881">
        <w:rPr>
          <w:rFonts w:ascii="Times New Roman" w:eastAsia="Calibri" w:hAnsi="Times New Roman" w:cs="Courier New"/>
          <w:spacing w:val="-1"/>
          <w:sz w:val="24"/>
          <w:szCs w:val="24"/>
        </w:rPr>
        <w:t xml:space="preserve">Yararlanıcılar ve ortaklarının desteklenen projeleri kapsamında yapacakları ihale ve satın alma </w:t>
      </w:r>
      <w:proofErr w:type="gramStart"/>
      <w:r w:rsidRPr="00AC5881">
        <w:rPr>
          <w:rFonts w:ascii="Times New Roman" w:eastAsia="Calibri" w:hAnsi="Times New Roman" w:cs="Courier New"/>
          <w:spacing w:val="-1"/>
          <w:sz w:val="24"/>
          <w:szCs w:val="24"/>
        </w:rPr>
        <w:t>faaliyetleri,  satın</w:t>
      </w:r>
      <w:proofErr w:type="gramEnd"/>
      <w:r w:rsidRPr="00AC5881">
        <w:rPr>
          <w:rFonts w:ascii="Times New Roman" w:eastAsia="Calibri" w:hAnsi="Times New Roman" w:cs="Courier New"/>
          <w:spacing w:val="-1"/>
          <w:sz w:val="24"/>
          <w:szCs w:val="24"/>
        </w:rPr>
        <w:t xml:space="preserve"> alma ve ihale usul ve esasları doğrudan kanun veya yönetmelikle belirlenen kurum ve kuruluşlar bakımından kendi mevzuatlarına göre, diğer kişi, kurum ve kuruluşlar bakımından ise Proje Uygulama Rehberinde belirtilen usul ve esaslara göre yapılır</w:t>
      </w:r>
      <w:r w:rsidR="005364C8">
        <w:rPr>
          <w:rFonts w:ascii="Times New Roman" w:eastAsia="Calibri" w:hAnsi="Times New Roman" w:cs="Courier New"/>
          <w:spacing w:val="-1"/>
          <w:sz w:val="24"/>
          <w:szCs w:val="24"/>
        </w:rPr>
        <w:t xml:space="preserve">. </w:t>
      </w:r>
      <w:proofErr w:type="gramStart"/>
      <w:r>
        <w:rPr>
          <w:rFonts w:ascii="Times New Roman" w:eastAsia="Calibri" w:hAnsi="Times New Roman" w:cs="Courier New"/>
          <w:spacing w:val="-1"/>
          <w:sz w:val="24"/>
          <w:szCs w:val="24"/>
        </w:rPr>
        <w:t>.</w:t>
      </w:r>
      <w:r w:rsidR="0062714F" w:rsidRPr="0062714F">
        <w:rPr>
          <w:rFonts w:ascii="Times New Roman" w:hAnsi="Times New Roman" w:cs="Times New Roman"/>
          <w:sz w:val="24"/>
          <w:szCs w:val="24"/>
        </w:rPr>
        <w:t>Ajans</w:t>
      </w:r>
      <w:proofErr w:type="gramEnd"/>
      <w:r w:rsidR="0062714F" w:rsidRPr="0062714F">
        <w:rPr>
          <w:rFonts w:ascii="Times New Roman" w:hAnsi="Times New Roman" w:cs="Times New Roman"/>
          <w:sz w:val="24"/>
          <w:szCs w:val="24"/>
        </w:rPr>
        <w:t>,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0062714F" w:rsidRPr="0062714F">
        <w:rPr>
          <w:rFonts w:ascii="Times New Roman" w:hAnsi="Times New Roman" w:cs="Times New Roman"/>
          <w:b/>
          <w:sz w:val="24"/>
          <w:szCs w:val="24"/>
        </w:rPr>
        <w:t>.</w:t>
      </w:r>
    </w:p>
    <w:p w14:paraId="10278124" w14:textId="2097D9A7"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Ajans, destek yararlanıcısı ile varsa </w:t>
      </w:r>
      <w:proofErr w:type="gramStart"/>
      <w:r w:rsidRPr="0062714F">
        <w:rPr>
          <w:rFonts w:ascii="Times New Roman" w:hAnsi="Times New Roman" w:cs="Times New Roman"/>
          <w:sz w:val="24"/>
          <w:szCs w:val="24"/>
        </w:rPr>
        <w:t>ortak(</w:t>
      </w:r>
      <w:proofErr w:type="spellStart"/>
      <w:proofErr w:type="gramEnd"/>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dahil eder</w:t>
      </w:r>
      <w:r w:rsidRPr="0062714F">
        <w:rPr>
          <w:rFonts w:ascii="Times New Roman" w:hAnsi="Times New Roman" w:cs="Times New Roman"/>
          <w:spacing w:val="-2"/>
          <w:sz w:val="24"/>
          <w:szCs w:val="24"/>
        </w:rPr>
        <w:t>.</w:t>
      </w:r>
    </w:p>
    <w:p w14:paraId="56920B22"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3BC1F50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AE14FE1"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50C231C5"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4FC33E6"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14:paraId="1A5FD686"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9B58F98" w14:textId="77777777"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14:paraId="7552ADE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FE68880"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
    <w:p w14:paraId="4A0F9401"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2ADCDCB" w14:textId="77777777" w:rsidR="0062714F" w:rsidRPr="0062714F" w:rsidRDefault="0062714F" w:rsidP="0062714F">
      <w:pPr>
        <w:pStyle w:val="Balk2"/>
        <w:spacing w:before="120" w:after="120"/>
        <w:ind w:left="0" w:right="-346"/>
        <w:rPr>
          <w:b/>
          <w:u w:val="none"/>
        </w:rPr>
      </w:pPr>
      <w:bookmarkStart w:id="2" w:name="_Toc500267409"/>
      <w:r w:rsidRPr="0062714F">
        <w:rPr>
          <w:b/>
          <w:u w:val="none"/>
        </w:rPr>
        <w:t xml:space="preserve">MADDE </w:t>
      </w:r>
      <w:proofErr w:type="gramStart"/>
      <w:r w:rsidRPr="0062714F">
        <w:rPr>
          <w:b/>
          <w:u w:val="none"/>
        </w:rPr>
        <w:t>2 -</w:t>
      </w:r>
      <w:proofErr w:type="gramEnd"/>
      <w:r w:rsidRPr="0062714F">
        <w:rPr>
          <w:b/>
          <w:u w:val="none"/>
        </w:rPr>
        <w:t xml:space="preserve"> BİLGİ VE RAPOR SAĞLAMA YÜKÜMLÜLÜĞÜ</w:t>
      </w:r>
      <w:bookmarkEnd w:id="2"/>
    </w:p>
    <w:p w14:paraId="70BCC002"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xml:space="preserve">yi Ajansa sağlamakla yükümlüdür. Bu amaçla, </w:t>
      </w:r>
      <w:proofErr w:type="gramStart"/>
      <w:r w:rsidRPr="0062714F">
        <w:rPr>
          <w:rFonts w:ascii="Times New Roman" w:hAnsi="Times New Roman" w:cs="Times New Roman"/>
          <w:sz w:val="24"/>
          <w:szCs w:val="24"/>
        </w:rPr>
        <w:t>Yararlanıcı,  ara</w:t>
      </w:r>
      <w:proofErr w:type="gramEnd"/>
      <w:r w:rsidRPr="0062714F">
        <w:rPr>
          <w:rFonts w:ascii="Times New Roman" w:hAnsi="Times New Roman" w:cs="Times New Roman"/>
          <w:sz w:val="24"/>
          <w:szCs w:val="24"/>
        </w:rPr>
        <w:t xml:space="preserve">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nihai rapor ve proje sonrası değerlendirme raporu hazırlar. Ayrıca, Ajans Özel Koşullarda belirtilmek kaydıyla denetim raporu talep edebilir.</w:t>
      </w:r>
    </w:p>
    <w:p w14:paraId="141EEF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1DECAA6"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B10F840"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0A710" w14:textId="3DA3266E"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w:t>
      </w:r>
      <w:r w:rsidR="00AC5881">
        <w:rPr>
          <w:rFonts w:ascii="Times New Roman" w:hAnsi="Times New Roman" w:cs="Times New Roman"/>
          <w:sz w:val="24"/>
          <w:szCs w:val="24"/>
        </w:rPr>
        <w:t>KAYS üzerinden</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14:paraId="5AE5EC4C"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1A7177F"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14:paraId="423D2E97"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0312D53" w14:textId="77777777"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9A4942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9D4958C" w14:textId="37AE30F6"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ara ödeme(</w:t>
      </w:r>
      <w:proofErr w:type="spellStart"/>
      <w:r w:rsidRPr="0062714F">
        <w:rPr>
          <w:rFonts w:ascii="Times New Roman" w:hAnsi="Times New Roman" w:cs="Times New Roman"/>
          <w:sz w:val="24"/>
          <w:szCs w:val="24"/>
        </w:rPr>
        <w:t>ler</w:t>
      </w:r>
      <w:proofErr w:type="spellEnd"/>
      <w:r w:rsidRPr="0062714F">
        <w:rPr>
          <w:rFonts w:ascii="Times New Roman" w:hAnsi="Times New Roman" w:cs="Times New Roman"/>
          <w:sz w:val="24"/>
          <w:szCs w:val="24"/>
        </w:rPr>
        <w:t xml:space="preserve">) ve son ödemeye esas olmak üzere, EK </w:t>
      </w:r>
      <w:proofErr w:type="spellStart"/>
      <w:r w:rsidRPr="0062714F">
        <w:rPr>
          <w:rFonts w:ascii="Times New Roman" w:hAnsi="Times New Roman" w:cs="Times New Roman"/>
          <w:sz w:val="24"/>
          <w:szCs w:val="24"/>
        </w:rPr>
        <w:t>IX’da</w:t>
      </w:r>
      <w:proofErr w:type="spellEnd"/>
      <w:r w:rsidRPr="0062714F">
        <w:rPr>
          <w:rFonts w:ascii="Times New Roman" w:hAnsi="Times New Roman" w:cs="Times New Roman"/>
          <w:sz w:val="24"/>
          <w:szCs w:val="24"/>
        </w:rPr>
        <w:t xml:space="preserve"> sunulan “Ara Rapor” ve “Nihai Rapor” hazırlar.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Özel Koşullarda belirtilen </w:t>
      </w:r>
      <w:r w:rsidRPr="0062714F">
        <w:rPr>
          <w:rFonts w:ascii="Times New Roman" w:hAnsi="Times New Roman" w:cs="Times New Roman"/>
          <w:sz w:val="24"/>
          <w:szCs w:val="24"/>
        </w:rPr>
        <w:lastRenderedPageBreak/>
        <w:t xml:space="preserve">raporlama dönemlerinin bitiminden sonraki </w:t>
      </w:r>
      <w:r w:rsidR="00AC5881">
        <w:rPr>
          <w:rFonts w:ascii="Times New Roman" w:hAnsi="Times New Roman" w:cs="Times New Roman"/>
          <w:sz w:val="24"/>
          <w:szCs w:val="24"/>
        </w:rPr>
        <w:t>10</w:t>
      </w:r>
      <w:r w:rsidRPr="0062714F">
        <w:rPr>
          <w:rFonts w:ascii="Times New Roman" w:hAnsi="Times New Roman" w:cs="Times New Roman"/>
          <w:sz w:val="24"/>
          <w:szCs w:val="24"/>
        </w:rPr>
        <w:t xml:space="preserve">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w:t>
      </w:r>
      <w:r w:rsidR="00AC5881">
        <w:rPr>
          <w:rFonts w:ascii="Times New Roman" w:hAnsi="Times New Roman" w:cs="Times New Roman"/>
          <w:sz w:val="24"/>
          <w:szCs w:val="24"/>
        </w:rPr>
        <w:t xml:space="preserve"> ve</w:t>
      </w:r>
      <w:r w:rsidR="005364C8">
        <w:rPr>
          <w:rFonts w:ascii="Times New Roman" w:hAnsi="Times New Roman" w:cs="Times New Roman"/>
          <w:sz w:val="24"/>
          <w:szCs w:val="24"/>
        </w:rPr>
        <w:t xml:space="preserve"> </w:t>
      </w:r>
      <w:r w:rsidRPr="0062714F">
        <w:rPr>
          <w:rFonts w:ascii="Times New Roman" w:hAnsi="Times New Roman" w:cs="Times New Roman"/>
          <w:sz w:val="24"/>
          <w:szCs w:val="24"/>
        </w:rPr>
        <w:t>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B7A25F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80ED27D"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14:paraId="7BADDEF2"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84EEC70"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66D16E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9116C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amaç(</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5823C841"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FC63808"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
    <w:p w14:paraId="2260839E"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BA60FD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14:paraId="5CBAF4A9"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48E8EA" w14:textId="5A6BAF9D" w:rsidR="0062714F" w:rsidRPr="004068A6"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Yararlanıcı, </w:t>
      </w:r>
      <w:r w:rsidRPr="00175E45">
        <w:rPr>
          <w:rFonts w:ascii="Times New Roman" w:hAnsi="Times New Roman" w:cs="Times New Roman"/>
          <w:sz w:val="24"/>
          <w:szCs w:val="24"/>
        </w:rPr>
        <w:t xml:space="preserve">kanıtlayıcı ve destekleyici belge olarak başta </w:t>
      </w:r>
      <w:r w:rsidR="0062714F" w:rsidRPr="00D275AF">
        <w:rPr>
          <w:rFonts w:ascii="Times New Roman" w:hAnsi="Times New Roman" w:cs="Times New Roman"/>
          <w:sz w:val="24"/>
          <w:szCs w:val="24"/>
        </w:rPr>
        <w:t>4/1/1961 tarihli ve 213 sayılı Vergi Usul Kanunu</w:t>
      </w:r>
      <w:r w:rsidRPr="00D275AF">
        <w:rPr>
          <w:rFonts w:ascii="Times New Roman" w:hAnsi="Times New Roman" w:cs="Times New Roman"/>
          <w:sz w:val="24"/>
          <w:szCs w:val="24"/>
        </w:rPr>
        <w:t>nda düzenlenen vesikalar olmak üzere</w:t>
      </w:r>
      <w:r w:rsidR="0062714F" w:rsidRPr="00D275AF">
        <w:rPr>
          <w:rFonts w:ascii="Times New Roman" w:hAnsi="Times New Roman" w:cs="Times New Roman"/>
          <w:sz w:val="24"/>
          <w:szCs w:val="24"/>
        </w:rPr>
        <w:t xml:space="preserve">, 31/05/2006 tarihli ve </w:t>
      </w:r>
      <w:r w:rsidR="0062714F" w:rsidRPr="00D275AF">
        <w:rPr>
          <w:rFonts w:ascii="Times New Roman" w:hAnsi="Times New Roman" w:cs="Times New Roman"/>
          <w:iCs/>
          <w:sz w:val="24"/>
          <w:szCs w:val="24"/>
        </w:rPr>
        <w:t>5510 Sayılı</w:t>
      </w:r>
      <w:r w:rsidR="0062714F" w:rsidRPr="00D275AF">
        <w:rPr>
          <w:rFonts w:ascii="Times New Roman" w:hAnsi="Times New Roman" w:cs="Times New Roman"/>
          <w:sz w:val="24"/>
          <w:szCs w:val="24"/>
        </w:rPr>
        <w:t xml:space="preserve"> Sosyal Sigortalar ve Genel Sağlık Sigortası Kanunu</w:t>
      </w:r>
      <w:r w:rsidR="0062714F" w:rsidRPr="00175E45">
        <w:rPr>
          <w:rFonts w:ascii="Times New Roman" w:hAnsi="Times New Roman" w:cs="Times New Roman"/>
          <w:sz w:val="24"/>
          <w:szCs w:val="24"/>
        </w:rPr>
        <w:t xml:space="preserve"> </w:t>
      </w:r>
      <w:r w:rsidRPr="00175E45">
        <w:rPr>
          <w:rFonts w:ascii="Times New Roman" w:hAnsi="Times New Roman" w:cs="Times New Roman"/>
          <w:sz w:val="24"/>
          <w:szCs w:val="24"/>
        </w:rPr>
        <w:t>il</w:t>
      </w:r>
      <w:r w:rsidR="0062714F" w:rsidRPr="00175E45">
        <w:rPr>
          <w:rFonts w:ascii="Times New Roman" w:hAnsi="Times New Roman" w:cs="Times New Roman"/>
          <w:sz w:val="24"/>
          <w:szCs w:val="24"/>
        </w:rPr>
        <w:t>e</w:t>
      </w:r>
      <w:r w:rsidR="0062714F" w:rsidRPr="0062714F">
        <w:rPr>
          <w:rFonts w:ascii="Times New Roman" w:hAnsi="Times New Roman" w:cs="Times New Roman"/>
          <w:sz w:val="24"/>
          <w:szCs w:val="24"/>
        </w:rPr>
        <w:t xml:space="preserve"> diğer ilgili mevzuat hükümleri</w:t>
      </w:r>
      <w:r>
        <w:rPr>
          <w:rFonts w:ascii="Times New Roman" w:hAnsi="Times New Roman" w:cs="Times New Roman"/>
          <w:sz w:val="24"/>
          <w:szCs w:val="24"/>
        </w:rPr>
        <w:t xml:space="preserve"> uyarınca harcama belgesi olarak tanımlanan belgeler ile ödeme yükümlülüğü </w:t>
      </w:r>
      <w:r w:rsidRPr="004068A6">
        <w:rPr>
          <w:rFonts w:ascii="Times New Roman" w:hAnsi="Times New Roman" w:cs="Times New Roman"/>
          <w:sz w:val="24"/>
          <w:szCs w:val="24"/>
        </w:rPr>
        <w:t xml:space="preserve">altına girdiğini kanıtlar. Yararlanıcı bu belgeleri ve ajans tarafından raporla ilgili görülüp de yararlanıcıdan talep edilen diğer bilgi ve belgeleri ara/nihai rapor ekinde ajansa sunar. </w:t>
      </w:r>
      <w:r w:rsidR="004068A6" w:rsidRPr="004068A6">
        <w:rPr>
          <w:rFonts w:ascii="Times New Roman" w:hAnsi="Times New Roman" w:cs="Times New Roman"/>
          <w:sz w:val="24"/>
          <w:szCs w:val="24"/>
        </w:rPr>
        <w:t>Kamu kurum ve kuruluşları, kamu kurumu niteliğindeki meslek kuruluşları, birlikler, kooperatifler ve sivil toplum kuruluşları dışınd</w:t>
      </w:r>
      <w:bookmarkStart w:id="3" w:name="_GoBack"/>
      <w:bookmarkEnd w:id="3"/>
      <w:r w:rsidR="004068A6" w:rsidRPr="004068A6">
        <w:rPr>
          <w:rFonts w:ascii="Times New Roman" w:hAnsi="Times New Roman" w:cs="Times New Roman"/>
          <w:sz w:val="24"/>
          <w:szCs w:val="24"/>
        </w:rPr>
        <w:t xml:space="preserve">aki yararlanıcılar, ara ve nihai ödeme için </w:t>
      </w:r>
      <w:r w:rsidR="004068A6" w:rsidRPr="004068A6">
        <w:rPr>
          <w:rFonts w:ascii="Times New Roman" w:hAnsi="Times New Roman" w:cs="Times New Roman"/>
          <w:sz w:val="24"/>
          <w:szCs w:val="24"/>
        </w:rPr>
        <w:lastRenderedPageBreak/>
        <w:t>raporun mevzuat uyarınca ajansa sunulması gereken son tarihe kadar yapmış olduğu ödemelerin fiilen gerçekleştiğini gösteren usulüne uygun olarak düzenlenmiş dekont veya kredi kartı ekstresi gibi belgeleri ajansa ibraz etmek zorundadır.</w:t>
      </w:r>
    </w:p>
    <w:p w14:paraId="071C139B"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B28D66E" w14:textId="77777777"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14:paraId="48B731D9" w14:textId="77777777"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7001D49" w14:textId="65E22635" w:rsidR="00AC5881" w:rsidRPr="00AC5881" w:rsidRDefault="00AC5881" w:rsidP="00AC5881">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704FF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1B967E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4" w:name="_Toc233088319"/>
      <w:bookmarkStart w:id="5" w:name="_Toc500267410"/>
      <w:r w:rsidRPr="0062714F">
        <w:rPr>
          <w:b/>
          <w:u w:val="none"/>
        </w:rPr>
        <w:t xml:space="preserve">MADDE </w:t>
      </w:r>
      <w:proofErr w:type="gramStart"/>
      <w:r w:rsidRPr="0062714F">
        <w:rPr>
          <w:b/>
          <w:u w:val="none"/>
        </w:rPr>
        <w:t>3 -</w:t>
      </w:r>
      <w:proofErr w:type="gramEnd"/>
      <w:r w:rsidRPr="0062714F">
        <w:rPr>
          <w:b/>
          <w:u w:val="none"/>
        </w:rPr>
        <w:t xml:space="preserve"> SORUMLULUK</w:t>
      </w:r>
      <w:bookmarkEnd w:id="4"/>
      <w:bookmarkEnd w:id="5"/>
    </w:p>
    <w:p w14:paraId="76CC8533" w14:textId="77777777"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77777777"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w:t>
      </w:r>
      <w:proofErr w:type="gramStart"/>
      <w:r w:rsidRPr="0062714F">
        <w:rPr>
          <w:rFonts w:ascii="Times New Roman" w:hAnsi="Times New Roman" w:cs="Times New Roman"/>
          <w:sz w:val="24"/>
          <w:szCs w:val="24"/>
        </w:rPr>
        <w:t>yararlanıcısı,  proje</w:t>
      </w:r>
      <w:proofErr w:type="gramEnd"/>
      <w:r w:rsidRPr="0062714F">
        <w:rPr>
          <w:rFonts w:ascii="Times New Roman" w:hAnsi="Times New Roman" w:cs="Times New Roman"/>
          <w:sz w:val="24"/>
          <w:szCs w:val="24"/>
        </w:rPr>
        <w:t xml:space="preserve"> ile ilgili olarak Ajansa verdiği tüm bilgi ve belgelerde gerçeğe uygun bilgi verdiğini ve vereceğini kabul ve taahhüt eder.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6" w:name="_Toc500267411"/>
      <w:r w:rsidRPr="0062714F">
        <w:rPr>
          <w:b/>
          <w:u w:val="none"/>
        </w:rPr>
        <w:t xml:space="preserve">MADDE </w:t>
      </w:r>
      <w:proofErr w:type="gramStart"/>
      <w:r w:rsidRPr="0062714F">
        <w:rPr>
          <w:b/>
          <w:u w:val="none"/>
        </w:rPr>
        <w:t>4 -</w:t>
      </w:r>
      <w:proofErr w:type="gramEnd"/>
      <w:r w:rsidRPr="0062714F">
        <w:rPr>
          <w:b/>
          <w:u w:val="none"/>
        </w:rPr>
        <w:t xml:space="preserve"> MENFAAT İLİŞKİ</w:t>
      </w:r>
      <w:r w:rsidR="00EE0E59">
        <w:rPr>
          <w:b/>
          <w:u w:val="none"/>
        </w:rPr>
        <w:t>S</w:t>
      </w:r>
      <w:r w:rsidRPr="0062714F">
        <w:rPr>
          <w:b/>
          <w:u w:val="none"/>
        </w:rPr>
        <w:t>İ</w:t>
      </w:r>
      <w:bookmarkEnd w:id="6"/>
    </w:p>
    <w:p w14:paraId="7D7F8775" w14:textId="0056D1D8"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EE0E59" w:rsidRPr="00EE0E59">
        <w:rPr>
          <w:rFonts w:ascii="Times New Roman" w:hAnsi="Times New Roman" w:cs="Times New Roman"/>
          <w:sz w:val="24"/>
          <w:szCs w:val="24"/>
        </w:rPr>
        <w:t>Projenin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207C8339"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7" w:name="_Toc233088321"/>
      <w:bookmarkStart w:id="8" w:name="_Toc500267412"/>
      <w:r w:rsidRPr="0062714F">
        <w:rPr>
          <w:b/>
          <w:u w:val="none"/>
        </w:rPr>
        <w:lastRenderedPageBreak/>
        <w:t xml:space="preserve">MADDE </w:t>
      </w:r>
      <w:proofErr w:type="gramStart"/>
      <w:r w:rsidRPr="0062714F">
        <w:rPr>
          <w:b/>
          <w:u w:val="none"/>
        </w:rPr>
        <w:t>5 -</w:t>
      </w:r>
      <w:proofErr w:type="gramEnd"/>
      <w:r w:rsidRPr="0062714F">
        <w:rPr>
          <w:b/>
          <w:u w:val="none"/>
        </w:rPr>
        <w:t xml:space="preserve"> GİZLİLİK</w:t>
      </w:r>
      <w:bookmarkEnd w:id="7"/>
      <w:bookmarkEnd w:id="8"/>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9" w:name="_Toc233088322"/>
      <w:bookmarkStart w:id="10" w:name="_Toc500267413"/>
      <w:r w:rsidRPr="0062714F">
        <w:rPr>
          <w:b/>
          <w:u w:val="none"/>
        </w:rPr>
        <w:t xml:space="preserve">MADDE </w:t>
      </w:r>
      <w:proofErr w:type="gramStart"/>
      <w:r w:rsidRPr="0062714F">
        <w:rPr>
          <w:b/>
          <w:u w:val="none"/>
        </w:rPr>
        <w:t>6 -</w:t>
      </w:r>
      <w:proofErr w:type="gramEnd"/>
      <w:r w:rsidRPr="0062714F">
        <w:rPr>
          <w:b/>
          <w:u w:val="none"/>
        </w:rPr>
        <w:t xml:space="preserve"> GÖRÜNÜRLÜK</w:t>
      </w:r>
      <w:bookmarkEnd w:id="9"/>
      <w:bookmarkEnd w:id="10"/>
      <w:r w:rsidRPr="0062714F">
        <w:rPr>
          <w:b/>
          <w:u w:val="none"/>
        </w:rPr>
        <w:t xml:space="preserve"> </w:t>
      </w:r>
    </w:p>
    <w:p w14:paraId="15EEF787"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7F548953"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w:t>
      </w:r>
      <w:proofErr w:type="gramStart"/>
      <w:r w:rsidR="002470C4" w:rsidRPr="00E711AB">
        <w:rPr>
          <w:rFonts w:ascii="Times New Roman" w:hAnsi="Times New Roman" w:cs="Times New Roman"/>
          <w:sz w:val="24"/>
          <w:szCs w:val="24"/>
        </w:rPr>
        <w:t>ve  yüklenicilerin</w:t>
      </w:r>
      <w:proofErr w:type="gramEnd"/>
      <w:r w:rsidR="002470C4" w:rsidRPr="00E711AB">
        <w:rPr>
          <w:rFonts w:ascii="Times New Roman" w:hAnsi="Times New Roman" w:cs="Times New Roman"/>
          <w:sz w:val="24"/>
          <w:szCs w:val="24"/>
        </w:rPr>
        <w:t xml:space="preserve">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w:t>
      </w:r>
      <w:proofErr w:type="gramStart"/>
      <w:r w:rsidR="002470C4" w:rsidRPr="002470C4">
        <w:rPr>
          <w:rFonts w:ascii="Times New Roman" w:hAnsi="Times New Roman" w:cs="Times New Roman"/>
          <w:sz w:val="24"/>
          <w:szCs w:val="24"/>
        </w:rPr>
        <w:t>kar</w:t>
      </w:r>
      <w:proofErr w:type="gramEnd"/>
      <w:r w:rsidR="002470C4" w:rsidRPr="002470C4">
        <w:rPr>
          <w:rFonts w:ascii="Times New Roman" w:hAnsi="Times New Roman" w:cs="Times New Roman"/>
          <w:sz w:val="24"/>
          <w:szCs w:val="24"/>
        </w:rPr>
        <w:t xml:space="preserve">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1" w:name="_Toc233088323"/>
      <w:bookmarkStart w:id="12" w:name="_Toc500267414"/>
      <w:r w:rsidRPr="0062714F">
        <w:rPr>
          <w:b/>
          <w:u w:val="none"/>
        </w:rPr>
        <w:t xml:space="preserve">MADDE </w:t>
      </w:r>
      <w:proofErr w:type="gramStart"/>
      <w:r w:rsidRPr="0062714F">
        <w:rPr>
          <w:b/>
          <w:u w:val="none"/>
        </w:rPr>
        <w:t>7 -</w:t>
      </w:r>
      <w:proofErr w:type="gramEnd"/>
      <w:r w:rsidRPr="0062714F">
        <w:rPr>
          <w:b/>
          <w:u w:val="none"/>
        </w:rPr>
        <w:t xml:space="preserve"> SONUÇLARIN KULLANIMI</w:t>
      </w:r>
      <w:bookmarkEnd w:id="11"/>
      <w:bookmarkEnd w:id="12"/>
      <w:r w:rsidRPr="0062714F">
        <w:rPr>
          <w:b/>
          <w:u w:val="none"/>
        </w:rPr>
        <w:t xml:space="preserve"> </w:t>
      </w:r>
    </w:p>
    <w:p w14:paraId="2DC0DF75"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w:t>
      </w:r>
      <w:r w:rsidRPr="0062714F">
        <w:rPr>
          <w:rFonts w:ascii="Times New Roman" w:hAnsi="Times New Roman" w:cs="Times New Roman"/>
          <w:sz w:val="24"/>
          <w:szCs w:val="24"/>
        </w:rPr>
        <w:lastRenderedPageBreak/>
        <w:t xml:space="preserve">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77777777"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kapsamında alımı desteklenen alet, teçhizat, yazılım, malzeme ve sistemler ile yapımı gerçekleştirilen tesislerin mülkiyeti ve bunlar üzerindeki fikri mülkiyet hakları yararlanıcıya aittir. Yararlanıcı, sözleşme kapsamında sağlanmış tesis, makine, ekipman,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77777"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77777777"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 xml:space="preserve">takiben 3 yıl içerisinde yapılan denetimlerde, proje kapsamında elde edilen malzeme ve ekipmanın </w:t>
      </w:r>
      <w:proofErr w:type="gramStart"/>
      <w:r w:rsidRPr="006B23D1">
        <w:rPr>
          <w:rFonts w:ascii="Times New Roman" w:hAnsi="Times New Roman" w:cs="Times New Roman"/>
          <w:sz w:val="24"/>
          <w:szCs w:val="24"/>
        </w:rPr>
        <w:t>atıl</w:t>
      </w:r>
      <w:proofErr w:type="gramEnd"/>
      <w:r w:rsidRPr="006B23D1">
        <w:rPr>
          <w:rFonts w:ascii="Times New Roman" w:hAnsi="Times New Roman" w:cs="Times New Roman"/>
          <w:sz w:val="24"/>
          <w:szCs w:val="24"/>
        </w:rPr>
        <w:t xml:space="preserve"> vaziyette bulunduğunun Ajans tarafından tespit edilmesi halinde, bunun gerekçesini makul ve haklı nedenlerle ispat edemeyen destek yararlanıcısı, ilgili malzeme ve ekipman için sağlanan desteği yasal faiziyle birlikte ödemeyi beyan ve kabul eder</w:t>
      </w:r>
      <w:r>
        <w:rPr>
          <w:rFonts w:ascii="Times New Roman" w:hAnsi="Times New Roman" w:cs="Times New Roman"/>
          <w:sz w:val="24"/>
          <w:szCs w:val="24"/>
        </w:rPr>
        <w:t>.</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77777777" w:rsidR="0062714F" w:rsidRPr="0062714F" w:rsidRDefault="0062714F" w:rsidP="0062714F">
      <w:pPr>
        <w:pStyle w:val="Balk2"/>
        <w:spacing w:before="120" w:after="120"/>
        <w:ind w:left="0" w:right="-346"/>
        <w:rPr>
          <w:b/>
          <w:u w:val="none"/>
        </w:rPr>
      </w:pPr>
      <w:bookmarkStart w:id="13" w:name="_Toc233088324"/>
      <w:bookmarkStart w:id="14" w:name="_Toc500267415"/>
      <w:r w:rsidRPr="0062714F">
        <w:rPr>
          <w:b/>
          <w:u w:val="none"/>
        </w:rPr>
        <w:t xml:space="preserve">MADDE </w:t>
      </w:r>
      <w:proofErr w:type="gramStart"/>
      <w:r w:rsidRPr="0062714F">
        <w:rPr>
          <w:b/>
          <w:u w:val="none"/>
        </w:rPr>
        <w:t>8 -</w:t>
      </w:r>
      <w:proofErr w:type="gramEnd"/>
      <w:r w:rsidRPr="0062714F">
        <w:rPr>
          <w:b/>
          <w:u w:val="none"/>
        </w:rPr>
        <w:t xml:space="preserve"> PROJENİN İZLENMESİ / DEĞERLENDİRİLMESİ</w:t>
      </w:r>
      <w:bookmarkEnd w:id="13"/>
      <w:bookmarkEnd w:id="14"/>
    </w:p>
    <w:p w14:paraId="33B3D531" w14:textId="77777777"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14:paraId="1506857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363A8603" w14:textId="03A8DF64" w:rsidR="0062714F" w:rsidRPr="0062714F" w:rsidRDefault="00EE0E59" w:rsidP="00AA403C">
      <w:pPr>
        <w:pStyle w:val="ndeer"/>
        <w:numPr>
          <w:ilvl w:val="1"/>
          <w:numId w:val="12"/>
        </w:numPr>
        <w:tabs>
          <w:tab w:val="clear" w:pos="810"/>
          <w:tab w:val="num" w:pos="567"/>
        </w:tabs>
        <w:spacing w:before="120"/>
        <w:ind w:left="567" w:hanging="709"/>
        <w:jc w:val="both"/>
        <w:rPr>
          <w:szCs w:val="24"/>
        </w:rPr>
      </w:pPr>
      <w:r w:rsidRPr="00EE0E59">
        <w:rPr>
          <w:szCs w:val="24"/>
        </w:rPr>
        <w:t xml:space="preserve">İlk izleme ziyaretleri, sözleşmelerin imzalanmasını izleyen bir ay içinde yararlanıcıyla irtibat halinde planlanmalıdır. </w:t>
      </w:r>
      <w:r w:rsidR="0062714F" w:rsidRPr="0062714F">
        <w:rPr>
          <w:szCs w:val="24"/>
        </w:rPr>
        <w:t>Ajans tarafından, yerinde ziyaret sırasındaki izlenim ve bilgileri içeren İlk Veri Giriş Raporu hazırlanır. Bu rapor, her iki tarafça imzalanır.</w:t>
      </w:r>
      <w:r w:rsidRPr="00EE0E59">
        <w:rPr>
          <w:rFonts w:eastAsiaTheme="minorHAnsi" w:cs="Courier New"/>
          <w:snapToGrid/>
          <w:szCs w:val="24"/>
          <w:lang w:eastAsia="en-US"/>
        </w:rPr>
        <w:t xml:space="preserve"> </w:t>
      </w:r>
      <w:r w:rsidRPr="00EE0E59">
        <w:rPr>
          <w:szCs w:val="24"/>
        </w:rPr>
        <w:t>Raporun hazırlanması ve yararlanıcı onayı bilgi sistemi üzerinden elektronik olarak da yapılabilir.</w:t>
      </w:r>
    </w:p>
    <w:p w14:paraId="7E33F6E1"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14:paraId="2A93151E"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w:t>
      </w:r>
      <w:r w:rsidRPr="0062714F">
        <w:rPr>
          <w:szCs w:val="24"/>
        </w:rPr>
        <w:lastRenderedPageBreak/>
        <w:t xml:space="preserve">türlü bilgi ve belgeyi sağlamak görevini üstlenir ve </w:t>
      </w:r>
      <w:r w:rsidRPr="0062714F">
        <w:rPr>
          <w:szCs w:val="24"/>
          <w:highlight w:val="yellow"/>
        </w:rPr>
        <w:t>Madde 16</w:t>
      </w:r>
      <w:r w:rsidRPr="0062714F">
        <w:rPr>
          <w:szCs w:val="24"/>
        </w:rPr>
        <w:t>’da tanımlandığı şekilde erişim hakkı tanır.</w:t>
      </w:r>
    </w:p>
    <w:p w14:paraId="679DF1A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5" w:name="_Toc233088325"/>
      <w:bookmarkStart w:id="16" w:name="_Toc500267416"/>
      <w:r w:rsidRPr="0062714F">
        <w:rPr>
          <w:b/>
          <w:u w:val="none"/>
        </w:rPr>
        <w:t xml:space="preserve">MADDE </w:t>
      </w:r>
      <w:proofErr w:type="gramStart"/>
      <w:r w:rsidRPr="0062714F">
        <w:rPr>
          <w:b/>
          <w:u w:val="none"/>
        </w:rPr>
        <w:t>9 -</w:t>
      </w:r>
      <w:proofErr w:type="gramEnd"/>
      <w:r w:rsidRPr="0062714F">
        <w:rPr>
          <w:b/>
          <w:u w:val="none"/>
        </w:rPr>
        <w:t xml:space="preserve"> SÖZLEŞME DEĞİŞİKLİKLERİ</w:t>
      </w:r>
      <w:bookmarkEnd w:id="15"/>
      <w:bookmarkEnd w:id="16"/>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4A0D6126"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7E54BB14" w14:textId="77777777"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1399EB06" w14:textId="77777777"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12DA094B"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14:paraId="51A339FE" w14:textId="77777777" w:rsidR="0062714F" w:rsidRPr="0062714F" w:rsidRDefault="0062714F" w:rsidP="0062714F">
      <w:pPr>
        <w:ind w:left="567" w:hanging="567"/>
        <w:jc w:val="both"/>
        <w:rPr>
          <w:rFonts w:ascii="Times New Roman" w:hAnsi="Times New Roman" w:cs="Times New Roman"/>
          <w:sz w:val="24"/>
          <w:szCs w:val="24"/>
        </w:rPr>
      </w:pPr>
    </w:p>
    <w:p w14:paraId="7DF4A481" w14:textId="77777777" w:rsidR="0062714F" w:rsidRPr="0062714F" w:rsidRDefault="0062714F" w:rsidP="0062714F">
      <w:pPr>
        <w:pStyle w:val="Balk2"/>
        <w:spacing w:before="120" w:after="120"/>
        <w:ind w:left="0" w:right="-346"/>
        <w:rPr>
          <w:b/>
          <w:u w:val="none"/>
        </w:rPr>
      </w:pPr>
      <w:bookmarkStart w:id="17" w:name="_Toc233088326"/>
      <w:bookmarkStart w:id="18" w:name="_Toc500267417"/>
      <w:r w:rsidRPr="0062714F">
        <w:rPr>
          <w:b/>
          <w:u w:val="none"/>
        </w:rPr>
        <w:t xml:space="preserve">MADDE </w:t>
      </w:r>
      <w:proofErr w:type="gramStart"/>
      <w:r w:rsidRPr="0062714F">
        <w:rPr>
          <w:b/>
          <w:u w:val="none"/>
        </w:rPr>
        <w:t>10 -</w:t>
      </w:r>
      <w:proofErr w:type="gramEnd"/>
      <w:r w:rsidRPr="0062714F">
        <w:rPr>
          <w:b/>
          <w:u w:val="none"/>
        </w:rPr>
        <w:t xml:space="preserve"> DEVİR</w:t>
      </w:r>
      <w:bookmarkEnd w:id="17"/>
      <w:bookmarkEnd w:id="18"/>
    </w:p>
    <w:p w14:paraId="2D57E3E6" w14:textId="77777777"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 xml:space="preserve">Sözleşme veya Sözleşme ile ilgili </w:t>
      </w:r>
      <w:proofErr w:type="gramStart"/>
      <w:r w:rsidR="0062714F" w:rsidRPr="0062714F">
        <w:rPr>
          <w:rFonts w:ascii="Times New Roman" w:hAnsi="Times New Roman" w:cs="Times New Roman"/>
          <w:sz w:val="24"/>
          <w:szCs w:val="24"/>
        </w:rPr>
        <w:t>ödemeler,  Ajansın</w:t>
      </w:r>
      <w:proofErr w:type="gramEnd"/>
      <w:r w:rsidR="0062714F" w:rsidRPr="0062714F">
        <w:rPr>
          <w:rFonts w:ascii="Times New Roman" w:hAnsi="Times New Roman" w:cs="Times New Roman"/>
          <w:sz w:val="24"/>
          <w:szCs w:val="24"/>
        </w:rPr>
        <w:t xml:space="preserve"> önceden yazılı rızası alınmaksızın, hiçbir şekilde üçüncü taraflara devredilemez</w:t>
      </w:r>
      <w:r w:rsidR="0062714F" w:rsidRPr="0062714F">
        <w:rPr>
          <w:rFonts w:ascii="Times New Roman" w:hAnsi="Times New Roman" w:cs="Times New Roman"/>
          <w:spacing w:val="-2"/>
          <w:sz w:val="24"/>
          <w:szCs w:val="24"/>
        </w:rPr>
        <w:t>.</w:t>
      </w:r>
    </w:p>
    <w:p w14:paraId="1FCEABE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6A64D82" w14:textId="77777777" w:rsidR="0062714F" w:rsidRPr="0062714F" w:rsidRDefault="0062714F" w:rsidP="0062714F">
      <w:pPr>
        <w:pStyle w:val="Balk2"/>
        <w:spacing w:before="120" w:after="120"/>
        <w:ind w:left="0" w:right="-346"/>
        <w:rPr>
          <w:b/>
          <w:u w:val="none"/>
        </w:rPr>
      </w:pPr>
      <w:bookmarkStart w:id="19" w:name="_Toc233088327"/>
      <w:bookmarkStart w:id="20" w:name="_Toc500267418"/>
      <w:r w:rsidRPr="0062714F">
        <w:rPr>
          <w:b/>
          <w:u w:val="none"/>
        </w:rPr>
        <w:t xml:space="preserve">MADDE </w:t>
      </w:r>
      <w:proofErr w:type="gramStart"/>
      <w:r w:rsidRPr="0062714F">
        <w:rPr>
          <w:b/>
          <w:u w:val="none"/>
        </w:rPr>
        <w:t>11 -</w:t>
      </w:r>
      <w:proofErr w:type="gramEnd"/>
      <w:r w:rsidRPr="0062714F">
        <w:rPr>
          <w:b/>
          <w:u w:val="none"/>
        </w:rPr>
        <w:t xml:space="preserve"> PROJE UYGULAMA SÜRESİ, SÜRE UZATIMI, DURDURMA, MÜCBİR SEBEPLER VE </w:t>
      </w:r>
      <w:r w:rsidR="0032598E">
        <w:rPr>
          <w:b/>
          <w:u w:val="none"/>
        </w:rPr>
        <w:t xml:space="preserve">PROJE </w:t>
      </w:r>
      <w:r w:rsidRPr="0062714F">
        <w:rPr>
          <w:b/>
          <w:u w:val="none"/>
        </w:rPr>
        <w:t>BİTİŞ TARİHİ</w:t>
      </w:r>
      <w:bookmarkEnd w:id="19"/>
      <w:bookmarkEnd w:id="20"/>
    </w:p>
    <w:p w14:paraId="44F846B9" w14:textId="77777777"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77777777" w:rsidR="00CB18A9" w:rsidRDefault="00CB18A9" w:rsidP="00D275AF">
      <w:pPr>
        <w:pStyle w:val="bekMetni"/>
        <w:numPr>
          <w:ilvl w:val="1"/>
          <w:numId w:val="4"/>
        </w:numPr>
      </w:pPr>
      <w:r>
        <w:lastRenderedPageBreak/>
        <w:t>Sözleşme süresi Yönetmelikte düzenlenen hallerde değiştirilebilir. Bu kapsamda;</w:t>
      </w:r>
    </w:p>
    <w:p w14:paraId="39F919EA" w14:textId="77777777"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Proje uygulamasında ortaya çıkabilecek aksaklıkları gidermek amacıyla yararlanıcının başvurusu üzerinde bir defaya mahsus olmak ve bir ayı geçmemek üzere genel sekreter kararı ile,</w:t>
      </w:r>
    </w:p>
    <w:p w14:paraId="2463E8C5" w14:textId="77777777"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w:t>
      </w:r>
      <w:proofErr w:type="gramStart"/>
      <w:r w:rsidR="00CB18A9" w:rsidRPr="00D8487F">
        <w:rPr>
          <w:rFonts w:ascii="Times New Roman" w:hAnsi="Times New Roman" w:cs="Times New Roman"/>
          <w:sz w:val="24"/>
          <w:szCs w:val="24"/>
        </w:rPr>
        <w:t>imkansız</w:t>
      </w:r>
      <w:proofErr w:type="gramEnd"/>
      <w:r w:rsidR="00CB18A9" w:rsidRPr="00D8487F">
        <w:rPr>
          <w:rFonts w:ascii="Times New Roman" w:hAnsi="Times New Roman" w:cs="Times New Roman"/>
          <w:sz w:val="24"/>
          <w:szCs w:val="24"/>
        </w:rPr>
        <w:t xml:space="preserve"> hale getiren; yargı süreci, beklenmeyen hal veya mücbir sebepler nedeniyle 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14:paraId="27E5A157" w14:textId="77777777"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2F6B3CEE" w14:textId="77777777"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7777777"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77777777"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Projenin durdurulması kapsamında verilen süre proje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1" w:name="_Toc233088328"/>
      <w:bookmarkStart w:id="22" w:name="_Toc500267419"/>
      <w:r w:rsidRPr="0062714F">
        <w:rPr>
          <w:b/>
          <w:u w:val="none"/>
        </w:rPr>
        <w:t xml:space="preserve">MADDE </w:t>
      </w:r>
      <w:proofErr w:type="gramStart"/>
      <w:r w:rsidRPr="0062714F">
        <w:rPr>
          <w:b/>
          <w:u w:val="none"/>
        </w:rPr>
        <w:t>12 -</w:t>
      </w:r>
      <w:proofErr w:type="gramEnd"/>
      <w:r w:rsidRPr="0062714F">
        <w:rPr>
          <w:b/>
          <w:u w:val="none"/>
        </w:rPr>
        <w:t xml:space="preserve"> SÖZLEŞMENİN FESHİ</w:t>
      </w:r>
      <w:bookmarkEnd w:id="21"/>
      <w:bookmarkEnd w:id="22"/>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25DFEA48" w:rsidR="0062714F" w:rsidRPr="0062714F" w:rsidRDefault="0062714F" w:rsidP="00246FEA">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62714F">
        <w:rPr>
          <w:rFonts w:ascii="Times New Roman" w:hAnsi="Times New Roman" w:cs="Times New Roman"/>
          <w:sz w:val="24"/>
          <w:szCs w:val="24"/>
        </w:rPr>
        <w:t>Sözleşmenin feshi talebi destek yararlanıcısından geliyorsa;</w:t>
      </w:r>
      <w:r w:rsidR="00AA403C">
        <w:rPr>
          <w:rFonts w:ascii="Times New Roman" w:hAnsi="Times New Roman" w:cs="Times New Roman"/>
          <w:sz w:val="24"/>
          <w:szCs w:val="24"/>
        </w:rPr>
        <w:t xml:space="preserve"> yararlanıcı</w:t>
      </w:r>
      <w:r w:rsidRPr="0062714F">
        <w:rPr>
          <w:rFonts w:ascii="Times New Roman" w:hAnsi="Times New Roman" w:cs="Times New Roman"/>
          <w:sz w:val="24"/>
          <w:szCs w:val="24"/>
        </w:rPr>
        <w:t xml:space="preserve"> fesih talebini ve gerekçelerini ayrıntılı olarak açıkladığı bir bildirim mektubunu, istenilen fesih tarihinden en az </w:t>
      </w:r>
      <w:r w:rsidR="00D04A38">
        <w:rPr>
          <w:rFonts w:ascii="Times New Roman" w:hAnsi="Times New Roman" w:cs="Times New Roman"/>
          <w:sz w:val="24"/>
          <w:szCs w:val="24"/>
        </w:rPr>
        <w:t>on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w:t>
      </w:r>
      <w:r w:rsidR="00D04A38" w:rsidRPr="00D04A38">
        <w:rPr>
          <w:rFonts w:ascii="Times New Roman" w:hAnsi="Times New Roman" w:cs="Times New Roman"/>
          <w:sz w:val="24"/>
          <w:szCs w:val="24"/>
        </w:rPr>
        <w:t xml:space="preserve">veya beklenmeyen hal nedeniyle sözleşmenin feshi </w:t>
      </w:r>
      <w:proofErr w:type="gramStart"/>
      <w:r w:rsidR="00D04A38" w:rsidRPr="00D04A38">
        <w:rPr>
          <w:rFonts w:ascii="Times New Roman" w:hAnsi="Times New Roman" w:cs="Times New Roman"/>
          <w:sz w:val="24"/>
          <w:szCs w:val="24"/>
        </w:rPr>
        <w:t xml:space="preserve">halinde </w:t>
      </w:r>
      <w:r w:rsidR="00E1208E">
        <w:rPr>
          <w:rFonts w:ascii="Times New Roman" w:hAnsi="Times New Roman" w:cs="Times New Roman"/>
          <w:sz w:val="24"/>
          <w:szCs w:val="24"/>
        </w:rPr>
        <w:t xml:space="preserve"> </w:t>
      </w:r>
      <w:r w:rsidR="00306C88" w:rsidRPr="00306C88">
        <w:rPr>
          <w:rFonts w:ascii="Times New Roman" w:hAnsi="Times New Roman" w:cs="Times New Roman"/>
          <w:sz w:val="24"/>
          <w:szCs w:val="24"/>
        </w:rPr>
        <w:t>destek</w:t>
      </w:r>
      <w:proofErr w:type="gramEnd"/>
      <w:r w:rsidR="00306C88" w:rsidRPr="00306C88">
        <w:rPr>
          <w:rFonts w:ascii="Times New Roman" w:hAnsi="Times New Roman" w:cs="Times New Roman"/>
          <w:sz w:val="24"/>
          <w:szCs w:val="24"/>
        </w:rPr>
        <w:t xml:space="preserve"> yararlanıcısına projenin tamamlanan kısmı için </w:t>
      </w:r>
      <w:r w:rsidR="00246FEA" w:rsidRPr="00246FEA">
        <w:rPr>
          <w:rFonts w:ascii="Times New Roman" w:hAnsi="Times New Roman" w:cs="Times New Roman"/>
          <w:sz w:val="24"/>
          <w:szCs w:val="24"/>
        </w:rPr>
        <w:t>sözleşmede öngörülen destek oranındaki tutarı öder</w:t>
      </w:r>
      <w:r w:rsidR="00246FEA">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lastRenderedPageBreak/>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proofErr w:type="gramStart"/>
      <w:r w:rsidRPr="00D8487F">
        <w:rPr>
          <w:rFonts w:ascii="Times New Roman" w:hAnsi="Times New Roman" w:cs="Times New Roman"/>
          <w:sz w:val="24"/>
          <w:szCs w:val="24"/>
        </w:rPr>
        <w:t>ç</w:t>
      </w:r>
      <w:proofErr w:type="gramEnd"/>
      <w:r w:rsidRPr="00D8487F">
        <w:rPr>
          <w:rFonts w:ascii="Times New Roman" w:hAnsi="Times New Roman" w:cs="Times New Roman"/>
          <w:sz w:val="24"/>
          <w:szCs w:val="24"/>
        </w:rPr>
        <w:t>)</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proofErr w:type="gramStart"/>
      <w:r w:rsidRPr="00D8487F">
        <w:rPr>
          <w:rFonts w:ascii="Times New Roman" w:hAnsi="Times New Roman" w:cs="Times New Roman"/>
          <w:sz w:val="24"/>
          <w:szCs w:val="24"/>
        </w:rPr>
        <w:t>ğ</w:t>
      </w:r>
      <w:proofErr w:type="gramEnd"/>
      <w:r w:rsidRPr="00D8487F">
        <w:rPr>
          <w:rFonts w:ascii="Times New Roman" w:hAnsi="Times New Roman" w:cs="Times New Roman"/>
          <w:sz w:val="24"/>
          <w:szCs w:val="24"/>
        </w:rPr>
        <w:t>)</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 xml:space="preserve">Mesleki faaliyeti ilgilendiren bir suçtan kesin hüküm niteliğinde bir karar ile </w:t>
      </w:r>
      <w:proofErr w:type="gramStart"/>
      <w:r w:rsidR="000F0706" w:rsidRPr="007C1928">
        <w:rPr>
          <w:rFonts w:ascii="Times New Roman" w:hAnsi="Times New Roman" w:cs="Times New Roman"/>
          <w:sz w:val="24"/>
          <w:szCs w:val="24"/>
        </w:rPr>
        <w:t>mahkumiyet</w:t>
      </w:r>
      <w:proofErr w:type="gramEnd"/>
      <w:r w:rsidR="000F0706" w:rsidRPr="007C1928">
        <w:rPr>
          <w:rFonts w:ascii="Times New Roman" w:hAnsi="Times New Roman" w:cs="Times New Roman"/>
          <w:sz w:val="24"/>
          <w:szCs w:val="24"/>
        </w:rPr>
        <w:t xml:space="preserve">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511EF214"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w:t>
      </w:r>
      <w:r w:rsidR="007C1928">
        <w:rPr>
          <w:rFonts w:ascii="Times New Roman" w:hAnsi="Times New Roman" w:cs="Times New Roman"/>
          <w:sz w:val="24"/>
          <w:szCs w:val="24"/>
        </w:rPr>
        <w:t>a</w:t>
      </w:r>
      <w:r w:rsidR="000D38C5" w:rsidRPr="00F80FA2">
        <w:rPr>
          <w:rFonts w:ascii="Times New Roman" w:hAnsi="Times New Roman" w:cs="Times New Roman"/>
          <w:sz w:val="24"/>
          <w:szCs w:val="24"/>
        </w:rPr>
        <w:t xml:space="preserve">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6729D9C6" w14:textId="13443108" w:rsidR="0062714F" w:rsidRPr="00F876F3"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7C1928">
        <w:rPr>
          <w:rFonts w:ascii="Times New Roman" w:hAnsi="Times New Roman" w:cs="Times New Roman"/>
          <w:sz w:val="24"/>
          <w:szCs w:val="24"/>
        </w:rPr>
        <w:lastRenderedPageBreak/>
        <w:t xml:space="preserve">Bu Sözleşmenin imzalanmasını takiben bir yıl içinde </w:t>
      </w:r>
      <w:r w:rsidR="007C1928" w:rsidRPr="005364C8">
        <w:rPr>
          <w:rFonts w:ascii="Times New Roman" w:hAnsi="Times New Roman" w:cs="Times New Roman"/>
          <w:sz w:val="24"/>
          <w:szCs w:val="24"/>
        </w:rPr>
        <w:t>a</w:t>
      </w:r>
      <w:r w:rsidRPr="007C1928">
        <w:rPr>
          <w:rFonts w:ascii="Times New Roman" w:hAnsi="Times New Roman" w:cs="Times New Roman"/>
          <w:sz w:val="24"/>
          <w:szCs w:val="24"/>
        </w:rPr>
        <w:t>jans tarafından herhangi bir ödeme yapılmaması halinde, sözleşme kendiliğinden fesih olur.</w:t>
      </w:r>
    </w:p>
    <w:p w14:paraId="4B9460B0"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3" w:name="_Toc233088329"/>
      <w:bookmarkStart w:id="24" w:name="_Toc500267420"/>
      <w:r w:rsidRPr="0062714F">
        <w:rPr>
          <w:b/>
          <w:u w:val="none"/>
        </w:rPr>
        <w:t xml:space="preserve">MADDE </w:t>
      </w:r>
      <w:proofErr w:type="gramStart"/>
      <w:r w:rsidRPr="0062714F">
        <w:rPr>
          <w:b/>
          <w:u w:val="none"/>
        </w:rPr>
        <w:t>13 -</w:t>
      </w:r>
      <w:proofErr w:type="gramEnd"/>
      <w:r w:rsidRPr="0062714F">
        <w:rPr>
          <w:b/>
          <w:u w:val="none"/>
        </w:rPr>
        <w:t xml:space="preserve"> ANLAŞMAZLIKLARIN ÇÖZÜMÜ</w:t>
      </w:r>
      <w:bookmarkEnd w:id="23"/>
      <w:bookmarkEnd w:id="24"/>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47E8A977" w14:textId="77777777"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Mahkemeleri ve İcra Daireleri yetkilidir.</w:t>
      </w:r>
    </w:p>
    <w:p w14:paraId="43BA22AE" w14:textId="77777777" w:rsidR="008F1049" w:rsidRDefault="008F1049" w:rsidP="0062714F">
      <w:pPr>
        <w:pStyle w:val="Balk1"/>
        <w:ind w:right="-346"/>
      </w:pPr>
      <w:bookmarkStart w:id="25" w:name="_Toc233088330"/>
    </w:p>
    <w:p w14:paraId="56D14EFE" w14:textId="77777777" w:rsidR="008F1049" w:rsidRDefault="008F1049" w:rsidP="0062714F">
      <w:pPr>
        <w:pStyle w:val="Balk1"/>
        <w:ind w:right="-346"/>
      </w:pPr>
    </w:p>
    <w:p w14:paraId="36D041B0" w14:textId="77777777" w:rsidR="0062714F" w:rsidRPr="0062714F" w:rsidRDefault="0062714F" w:rsidP="0062714F">
      <w:pPr>
        <w:pStyle w:val="Balk1"/>
        <w:ind w:right="-346"/>
      </w:pPr>
      <w:bookmarkStart w:id="26" w:name="_Toc500267421"/>
      <w:r w:rsidRPr="0062714F">
        <w:t>MALİ HÜKÜMLER</w:t>
      </w:r>
      <w:bookmarkEnd w:id="25"/>
      <w:bookmarkEnd w:id="26"/>
    </w:p>
    <w:p w14:paraId="6E74C77D" w14:textId="77777777" w:rsidR="0062714F" w:rsidRPr="0062714F" w:rsidRDefault="0062714F" w:rsidP="0062714F">
      <w:pPr>
        <w:pStyle w:val="Balk2"/>
        <w:spacing w:before="120" w:after="120"/>
        <w:ind w:left="0" w:right="-346"/>
        <w:rPr>
          <w:b/>
          <w:u w:val="none"/>
        </w:rPr>
      </w:pPr>
      <w:bookmarkStart w:id="27" w:name="_Toc233088331"/>
      <w:bookmarkStart w:id="28" w:name="_Toc500267422"/>
      <w:r w:rsidRPr="0062714F">
        <w:rPr>
          <w:b/>
          <w:u w:val="none"/>
        </w:rPr>
        <w:t xml:space="preserve">MADDE </w:t>
      </w:r>
      <w:proofErr w:type="gramStart"/>
      <w:r w:rsidRPr="0062714F">
        <w:rPr>
          <w:b/>
          <w:u w:val="none"/>
        </w:rPr>
        <w:t>14 -</w:t>
      </w:r>
      <w:proofErr w:type="gramEnd"/>
      <w:r w:rsidRPr="0062714F">
        <w:rPr>
          <w:b/>
          <w:u w:val="none"/>
        </w:rPr>
        <w:t xml:space="preserve"> UYGUN MALİYETLER</w:t>
      </w:r>
      <w:bookmarkEnd w:id="27"/>
      <w:bookmarkEnd w:id="28"/>
    </w:p>
    <w:p w14:paraId="1115FC5A" w14:textId="77777777"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14:paraId="137EB894"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14:paraId="7F7BBBDC"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14:paraId="48E2ECAB"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14:paraId="449E3ECD"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05DC20C8" w14:textId="77777777"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68E2581E"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E5B7155"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w:t>
      </w:r>
      <w:proofErr w:type="gramStart"/>
      <w:r w:rsidRPr="0062714F">
        <w:rPr>
          <w:rFonts w:ascii="Times New Roman" w:hAnsi="Times New Roman" w:cs="Times New Roman"/>
          <w:sz w:val="24"/>
          <w:szCs w:val="24"/>
        </w:rPr>
        <w:t>Resmi</w:t>
      </w:r>
      <w:proofErr w:type="gramEnd"/>
      <w:r w:rsidRPr="0062714F">
        <w:rPr>
          <w:rFonts w:ascii="Times New Roman" w:hAnsi="Times New Roman" w:cs="Times New Roman"/>
          <w:sz w:val="24"/>
          <w:szCs w:val="24"/>
        </w:rPr>
        <w:t xml:space="preserve"> </w:t>
      </w:r>
      <w:proofErr w:type="spellStart"/>
      <w:r w:rsidRPr="0062714F">
        <w:rPr>
          <w:rFonts w:ascii="Times New Roman" w:hAnsi="Times New Roman" w:cs="Times New Roman"/>
          <w:sz w:val="24"/>
          <w:szCs w:val="24"/>
        </w:rPr>
        <w:t>Gazete’de</w:t>
      </w:r>
      <w:proofErr w:type="spellEnd"/>
      <w:r w:rsidRPr="0062714F">
        <w:rPr>
          <w:rFonts w:ascii="Times New Roman" w:hAnsi="Times New Roman" w:cs="Times New Roman"/>
          <w:sz w:val="24"/>
          <w:szCs w:val="24"/>
        </w:rPr>
        <w:t xml:space="preserv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14:paraId="25179C14" w14:textId="02F57053"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lastRenderedPageBreak/>
        <w:t>Piyasa fiyatlarına uygun olmaları ve projenin uygulanabilmesi için gerekli olmaları koşulu ile yeni ekipman ve hizmet (nakliye, kira vb.) satın alma maliyetleri</w:t>
      </w:r>
      <w:r w:rsidR="00440A33">
        <w:rPr>
          <w:rStyle w:val="DipnotBavurusu"/>
          <w:rFonts w:ascii="Times New Roman" w:hAnsi="Times New Roman" w:cs="Times New Roman"/>
          <w:sz w:val="24"/>
          <w:szCs w:val="24"/>
        </w:rPr>
        <w:footnoteReference w:id="1"/>
      </w:r>
      <w:r w:rsidRPr="0062714F">
        <w:rPr>
          <w:rFonts w:ascii="Times New Roman" w:hAnsi="Times New Roman" w:cs="Times New Roman"/>
          <w:sz w:val="24"/>
          <w:szCs w:val="24"/>
        </w:rPr>
        <w:t>,</w:t>
      </w:r>
    </w:p>
    <w:p w14:paraId="15CB68B6"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5364C8">
        <w:rPr>
          <w:rFonts w:ascii="Times New Roman" w:hAnsi="Times New Roman" w:cs="Times New Roman"/>
          <w:sz w:val="24"/>
          <w:szCs w:val="24"/>
        </w:rPr>
        <w:t xml:space="preserve">Proje </w:t>
      </w:r>
      <w:proofErr w:type="gramStart"/>
      <w:r w:rsidRPr="005364C8">
        <w:rPr>
          <w:rFonts w:ascii="Times New Roman" w:hAnsi="Times New Roman" w:cs="Times New Roman"/>
          <w:sz w:val="24"/>
          <w:szCs w:val="24"/>
        </w:rPr>
        <w:t>bütçesinin  %</w:t>
      </w:r>
      <w:proofErr w:type="gramEnd"/>
      <w:r w:rsidRPr="005364C8">
        <w:rPr>
          <w:rFonts w:ascii="Times New Roman" w:hAnsi="Times New Roman" w:cs="Times New Roman"/>
          <w:sz w:val="24"/>
          <w:szCs w:val="24"/>
        </w:rPr>
        <w:t>5’ini geçmemek kaydıyla sarf malzemesi maliyetleri,</w:t>
      </w:r>
    </w:p>
    <w:p w14:paraId="377CBF7F"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110F89">
        <w:rPr>
          <w:rFonts w:ascii="Times New Roman" w:hAnsi="Times New Roman" w:cs="Times New Roman"/>
          <w:sz w:val="24"/>
          <w:szCs w:val="24"/>
        </w:rPr>
        <w:t xml:space="preserve">Proje bütçesinin </w:t>
      </w:r>
      <w:proofErr w:type="gramStart"/>
      <w:r w:rsidRPr="00110F89">
        <w:rPr>
          <w:rFonts w:ascii="Times New Roman" w:hAnsi="Times New Roman" w:cs="Times New Roman"/>
          <w:sz w:val="24"/>
          <w:szCs w:val="24"/>
        </w:rPr>
        <w:t>% 5</w:t>
      </w:r>
      <w:proofErr w:type="gramEnd"/>
      <w:r w:rsidRPr="00110F89">
        <w:rPr>
          <w:rFonts w:ascii="Times New Roman" w:hAnsi="Times New Roman" w:cs="Times New Roman"/>
          <w:sz w:val="24"/>
          <w:szCs w:val="24"/>
        </w:rPr>
        <w:t>’ini aşmayacak şekilde ve yalnızca sınırlı deneme üretimi için kullanılan hammadde maliyetleri,</w:t>
      </w:r>
    </w:p>
    <w:p w14:paraId="47CB3983" w14:textId="4C0A1EBD" w:rsidR="0062714F" w:rsidRPr="0062714F" w:rsidRDefault="0062714F" w:rsidP="005364C8">
      <w:pPr>
        <w:spacing w:before="120" w:after="120" w:line="240" w:lineRule="auto"/>
        <w:ind w:left="720"/>
        <w:jc w:val="both"/>
        <w:rPr>
          <w:rFonts w:ascii="Times New Roman" w:hAnsi="Times New Roman" w:cs="Times New Roman"/>
          <w:sz w:val="24"/>
          <w:szCs w:val="24"/>
        </w:rPr>
      </w:pPr>
    </w:p>
    <w:p w14:paraId="5A6A3047"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Taşeron maliyetleri (basım, etkinlik organizasyonu vb.),</w:t>
      </w:r>
    </w:p>
    <w:p w14:paraId="36CAFDE4" w14:textId="77777777"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r w:rsidR="00110F89">
        <w:rPr>
          <w:rStyle w:val="DipnotBavurusu"/>
          <w:rFonts w:ascii="Times New Roman" w:hAnsi="Times New Roman" w:cs="Times New Roman"/>
          <w:sz w:val="24"/>
          <w:szCs w:val="24"/>
        </w:rPr>
        <w:footnoteReference w:id="2"/>
      </w:r>
    </w:p>
    <w:p w14:paraId="247AF576" w14:textId="4A98BECB" w:rsidR="0062714F" w:rsidRPr="0062714F" w:rsidRDefault="007C192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F</w:t>
      </w:r>
      <w:r w:rsidR="00110F89" w:rsidRPr="00110F89">
        <w:rPr>
          <w:rFonts w:ascii="Times New Roman" w:hAnsi="Times New Roman" w:cs="Times New Roman"/>
          <w:sz w:val="24"/>
          <w:szCs w:val="24"/>
        </w:rPr>
        <w:t>inansman desteği ve faizsiz kredi desteği dışında</w:t>
      </w:r>
      <w:r w:rsidR="00110F89">
        <w:rPr>
          <w:rFonts w:ascii="Times New Roman" w:hAnsi="Times New Roman" w:cs="Times New Roman"/>
          <w:sz w:val="24"/>
          <w:szCs w:val="24"/>
        </w:rPr>
        <w:t>, d</w:t>
      </w:r>
      <w:r w:rsidR="0062714F" w:rsidRPr="0062714F">
        <w:rPr>
          <w:rFonts w:ascii="Times New Roman" w:hAnsi="Times New Roman" w:cs="Times New Roman"/>
          <w:sz w:val="24"/>
          <w:szCs w:val="24"/>
        </w:rPr>
        <w:t xml:space="preserve">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0062714F" w:rsidRPr="0062714F">
        <w:rPr>
          <w:rFonts w:ascii="Times New Roman" w:hAnsi="Times New Roman" w:cs="Times New Roman"/>
          <w:sz w:val="24"/>
          <w:szCs w:val="24"/>
        </w:rPr>
        <w:t xml:space="preserve"> TL üzeri veya Ajans tarafından talep edildiyse dış denetim maliyetleri,</w:t>
      </w:r>
    </w:p>
    <w:p w14:paraId="1C277D58"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Mali hizmet maliyetleri (özellikle havale </w:t>
      </w:r>
      <w:proofErr w:type="gramStart"/>
      <w:r w:rsidRPr="0062714F">
        <w:rPr>
          <w:rFonts w:ascii="Times New Roman" w:hAnsi="Times New Roman" w:cs="Times New Roman"/>
          <w:sz w:val="24"/>
          <w:szCs w:val="24"/>
        </w:rPr>
        <w:t>maliyetleri,  sigorta</w:t>
      </w:r>
      <w:proofErr w:type="gramEnd"/>
      <w:r w:rsidRPr="0062714F">
        <w:rPr>
          <w:rFonts w:ascii="Times New Roman" w:hAnsi="Times New Roman" w:cs="Times New Roman"/>
          <w:sz w:val="24"/>
          <w:szCs w:val="24"/>
        </w:rPr>
        <w:t>, banka maliyetleri vb.),</w:t>
      </w:r>
    </w:p>
    <w:p w14:paraId="32006BC4"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14:paraId="55330D07" w14:textId="3D5CFCCF"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uygun doğrudan maliyetlerin toplam miktarının maksimum %</w:t>
      </w:r>
      <w:r w:rsidR="007C1928">
        <w:rPr>
          <w:rFonts w:ascii="Times New Roman" w:hAnsi="Times New Roman" w:cs="Times New Roman"/>
          <w:sz w:val="24"/>
          <w:szCs w:val="24"/>
        </w:rPr>
        <w:t>2</w:t>
      </w:r>
      <w:r w:rsidRPr="0062714F">
        <w:rPr>
          <w:rFonts w:ascii="Times New Roman" w:hAnsi="Times New Roman" w:cs="Times New Roman"/>
          <w:sz w:val="24"/>
          <w:szCs w:val="24"/>
        </w:rPr>
        <w:t xml:space="preserve">’sini proje ile ilgili idari maliyetleri karşılamak üzere talep edebilir.  </w:t>
      </w:r>
    </w:p>
    <w:p w14:paraId="2287A2AE"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III</w:t>
      </w:r>
      <w:r w:rsidRPr="0062714F">
        <w:rPr>
          <w:rFonts w:ascii="Times New Roman" w:hAnsi="Times New Roman" w:cs="Times New Roman"/>
          <w:sz w:val="24"/>
          <w:szCs w:val="24"/>
        </w:rPr>
        <w:t>’te</w:t>
      </w:r>
      <w:proofErr w:type="spellEnd"/>
      <w:r w:rsidRPr="0062714F">
        <w:rPr>
          <w:rFonts w:ascii="Times New Roman" w:hAnsi="Times New Roman" w:cs="Times New Roman"/>
          <w:sz w:val="24"/>
          <w:szCs w:val="24"/>
        </w:rPr>
        <w:t xml:space="preserv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14:paraId="4878BE95"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14:paraId="5B343E02"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14:paraId="7E3BB16F" w14:textId="77777777" w:rsidR="00110F89" w:rsidRPr="005364C8" w:rsidRDefault="00110F89" w:rsidP="005364C8">
      <w:pPr>
        <w:pStyle w:val="ListeParagraf"/>
        <w:numPr>
          <w:ilvl w:val="0"/>
          <w:numId w:val="11"/>
        </w:numPr>
        <w:rPr>
          <w:rFonts w:ascii="Times New Roman" w:hAnsi="Times New Roman" w:cs="Times New Roman"/>
          <w:sz w:val="24"/>
          <w:szCs w:val="24"/>
        </w:rPr>
      </w:pPr>
      <w:r w:rsidRPr="00110F89">
        <w:rPr>
          <w:rFonts w:ascii="Times New Roman" w:eastAsia="Times New Roman" w:hAnsi="Times New Roman" w:cs="Times New Roman"/>
          <w:sz w:val="24"/>
          <w:szCs w:val="24"/>
        </w:rPr>
        <w:t>Sözleşmede belirtildiği halde, vergi ve prim ödemeleri hariç, proje hesabı dışında yapılan proje harcamaları,</w:t>
      </w:r>
    </w:p>
    <w:p w14:paraId="5312DFF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14:paraId="1625FAB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14:paraId="4A0F1F7B"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14:paraId="4137A0F4"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14:paraId="0E26805E"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14:paraId="761753D0"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14:paraId="77F73F35" w14:textId="526C1908"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İkinci el ekipman alımı,</w:t>
      </w:r>
    </w:p>
    <w:p w14:paraId="6340BCC7"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lastRenderedPageBreak/>
        <w:t>Arazi veya bina alımları ile istimlâk bedelleri,</w:t>
      </w:r>
    </w:p>
    <w:p w14:paraId="4597071E" w14:textId="765B2063"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w:t>
      </w:r>
      <w:r w:rsidR="00110F89" w:rsidRPr="00110F89">
        <w:rPr>
          <w:rFonts w:ascii="Times New Roman" w:hAnsi="Times New Roman" w:cs="Times New Roman"/>
          <w:sz w:val="24"/>
          <w:szCs w:val="24"/>
          <w:lang w:val="tr-TR"/>
        </w:rPr>
        <w:t>artışı dolayısıyla oluşan maliyet artışları</w:t>
      </w:r>
      <w:r w:rsidRPr="00E711AB">
        <w:rPr>
          <w:rFonts w:ascii="Times New Roman" w:hAnsi="Times New Roman" w:cs="Times New Roman"/>
          <w:sz w:val="24"/>
          <w:szCs w:val="24"/>
          <w:lang w:val="tr-TR"/>
        </w:rPr>
        <w:t xml:space="preserve">, </w:t>
      </w:r>
    </w:p>
    <w:p w14:paraId="4DF8E828"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3"/>
      </w:r>
      <w:r w:rsidRPr="00E711AB">
        <w:rPr>
          <w:rFonts w:ascii="Times New Roman" w:hAnsi="Times New Roman" w:cs="Times New Roman"/>
          <w:sz w:val="24"/>
          <w:szCs w:val="24"/>
          <w:lang w:val="tr-TR"/>
        </w:rPr>
        <w:t xml:space="preserve">, </w:t>
      </w:r>
    </w:p>
    <w:p w14:paraId="60EF33B3"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4"/>
      </w:r>
      <w:r w:rsidR="005901B9" w:rsidRPr="00E711AB">
        <w:rPr>
          <w:rFonts w:ascii="Times New Roman" w:hAnsi="Times New Roman" w:cs="Times New Roman"/>
          <w:sz w:val="24"/>
          <w:szCs w:val="24"/>
          <w:lang w:val="tr-TR"/>
        </w:rPr>
        <w:t>,</w:t>
      </w:r>
    </w:p>
    <w:p w14:paraId="539F4CD1" w14:textId="1D7934BC" w:rsidR="00006F04" w:rsidRPr="00006F04" w:rsidRDefault="00AA403C" w:rsidP="00AA403C">
      <w:pPr>
        <w:pStyle w:val="Text2"/>
        <w:numPr>
          <w:ilvl w:val="0"/>
          <w:numId w:val="11"/>
        </w:numPr>
        <w:tabs>
          <w:tab w:val="clear" w:pos="958"/>
          <w:tab w:val="num" w:pos="709"/>
        </w:tabs>
        <w:spacing w:before="120" w:after="120" w:line="240" w:lineRule="auto"/>
        <w:ind w:left="709" w:hanging="425"/>
        <w:rPr>
          <w:rFonts w:ascii="Times New Roman" w:hAnsi="Times New Roman" w:cs="Times New Roman"/>
          <w:sz w:val="24"/>
          <w:szCs w:val="24"/>
          <w:lang w:val="tr-TR"/>
        </w:rPr>
      </w:pPr>
      <w:r w:rsidRPr="00AA403C">
        <w:rPr>
          <w:rFonts w:ascii="Times New Roman" w:hAnsi="Times New Roman" w:cs="Times New Roman"/>
          <w:sz w:val="24"/>
          <w:szCs w:val="24"/>
          <w:lang w:val="tr-TR"/>
        </w:rPr>
        <w:t xml:space="preserve">Otomobil, motosiklet, minibüs, otobüs, kaptıkaçtı, arazi taşıtları, panel </w:t>
      </w:r>
      <w:proofErr w:type="spellStart"/>
      <w:r w:rsidRPr="00AA403C">
        <w:rPr>
          <w:rFonts w:ascii="Times New Roman" w:hAnsi="Times New Roman" w:cs="Times New Roman"/>
          <w:sz w:val="24"/>
          <w:szCs w:val="24"/>
          <w:lang w:val="tr-TR"/>
        </w:rPr>
        <w:t>van</w:t>
      </w:r>
      <w:proofErr w:type="spellEnd"/>
      <w:r w:rsidRPr="00AA403C">
        <w:rPr>
          <w:rFonts w:ascii="Times New Roman" w:hAnsi="Times New Roman" w:cs="Times New Roman"/>
          <w:sz w:val="24"/>
          <w:szCs w:val="24"/>
          <w:lang w:val="tr-TR"/>
        </w:rPr>
        <w:t>, kamyon ve çekici alımı ve kiralanması ile bu işlemlerle taalluku olan giderler,</w:t>
      </w:r>
    </w:p>
    <w:p w14:paraId="2152D242" w14:textId="77777777" w:rsidR="00006F04" w:rsidRPr="00006F04" w:rsidRDefault="00006F04" w:rsidP="00AA403C">
      <w:pPr>
        <w:pStyle w:val="Text2"/>
        <w:numPr>
          <w:ilvl w:val="0"/>
          <w:numId w:val="11"/>
        </w:numPr>
        <w:tabs>
          <w:tab w:val="clear" w:pos="958"/>
          <w:tab w:val="num" w:pos="709"/>
        </w:tabs>
        <w:spacing w:before="120" w:after="120" w:line="240" w:lineRule="auto"/>
        <w:ind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Leasing giderleri,</w:t>
      </w:r>
    </w:p>
    <w:p w14:paraId="4B0D0275" w14:textId="11B2225B" w:rsidR="005901B9" w:rsidRPr="00AD4694" w:rsidRDefault="00006F04" w:rsidP="00AA403C">
      <w:pPr>
        <w:pStyle w:val="Text2"/>
        <w:numPr>
          <w:ilvl w:val="0"/>
          <w:numId w:val="11"/>
        </w:numPr>
        <w:tabs>
          <w:tab w:val="clear" w:pos="958"/>
          <w:tab w:val="clear" w:pos="2161"/>
          <w:tab w:val="num" w:pos="709"/>
        </w:tabs>
        <w:spacing w:before="120" w:after="120" w:line="240" w:lineRule="auto"/>
        <w:ind w:left="709"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Finansman desteği ve faizsiz kredi desteği dışında</w:t>
      </w:r>
      <w:r w:rsidR="007C1928">
        <w:rPr>
          <w:rFonts w:ascii="Times New Roman" w:hAnsi="Times New Roman" w:cs="Times New Roman"/>
          <w:sz w:val="24"/>
          <w:szCs w:val="24"/>
          <w:lang w:val="tr-TR"/>
        </w:rPr>
        <w:t>,</w:t>
      </w:r>
      <w:r w:rsidRPr="00006F04">
        <w:rPr>
          <w:rFonts w:ascii="Times New Roman" w:hAnsi="Times New Roman" w:cs="Times New Roman"/>
          <w:sz w:val="24"/>
          <w:szCs w:val="24"/>
          <w:lang w:val="tr-TR"/>
        </w:rPr>
        <w:t xml:space="preserve"> Yönetmeliğin 7/A maddesinin 1 inci f</w:t>
      </w:r>
      <w:r w:rsidR="007C1928">
        <w:rPr>
          <w:rFonts w:ascii="Times New Roman" w:hAnsi="Times New Roman" w:cs="Times New Roman"/>
          <w:sz w:val="24"/>
          <w:szCs w:val="24"/>
          <w:lang w:val="tr-TR"/>
        </w:rPr>
        <w:t>ıkrasının (b) bendinde yer alan</w:t>
      </w:r>
      <w:r w:rsidR="005901B9" w:rsidRPr="00006F04">
        <w:rPr>
          <w:rFonts w:ascii="Times New Roman" w:hAnsi="Times New Roman" w:cs="Times New Roman"/>
          <w:sz w:val="24"/>
          <w:szCs w:val="24"/>
          <w:lang w:val="tr-TR"/>
        </w:rPr>
        <w:t xml:space="preserve"> yararlanıcıların</w:t>
      </w:r>
      <w:r w:rsidR="005901B9" w:rsidRPr="00AD4694">
        <w:rPr>
          <w:rFonts w:ascii="Times New Roman" w:hAnsi="Times New Roman" w:cs="Times New Roman"/>
          <w:sz w:val="24"/>
          <w:szCs w:val="24"/>
          <w:lang w:val="tr-TR"/>
        </w:rPr>
        <w:t xml:space="preserve"> Katma Değer Vergisi (</w:t>
      </w:r>
      <w:proofErr w:type="gramStart"/>
      <w:r w:rsidR="005901B9" w:rsidRPr="00AD4694">
        <w:rPr>
          <w:rFonts w:ascii="Times New Roman" w:hAnsi="Times New Roman" w:cs="Times New Roman"/>
          <w:sz w:val="24"/>
          <w:szCs w:val="24"/>
          <w:lang w:val="tr-TR"/>
        </w:rPr>
        <w:t>KDV)</w:t>
      </w:r>
      <w:r w:rsidR="00AA403C">
        <w:rPr>
          <w:rFonts w:ascii="Times New Roman" w:hAnsi="Times New Roman" w:cs="Times New Roman"/>
          <w:sz w:val="24"/>
          <w:szCs w:val="24"/>
          <w:lang w:val="tr-TR"/>
        </w:rPr>
        <w:t xml:space="preserve"> </w:t>
      </w:r>
      <w:r w:rsidR="005901B9" w:rsidRPr="00AD4694">
        <w:rPr>
          <w:rFonts w:ascii="Times New Roman" w:hAnsi="Times New Roman" w:cs="Times New Roman"/>
          <w:sz w:val="24"/>
          <w:szCs w:val="24"/>
          <w:lang w:val="tr-TR"/>
        </w:rPr>
        <w:t xml:space="preserve"> </w:t>
      </w:r>
      <w:r w:rsidR="00AA403C" w:rsidRPr="00AA403C">
        <w:rPr>
          <w:rFonts w:ascii="Times New Roman" w:hAnsi="Times New Roman" w:cs="Times New Roman"/>
          <w:sz w:val="24"/>
          <w:szCs w:val="24"/>
          <w:lang w:val="tr-TR"/>
        </w:rPr>
        <w:t>ve</w:t>
      </w:r>
      <w:proofErr w:type="gramEnd"/>
      <w:r w:rsidR="00AA403C" w:rsidRPr="00AA403C">
        <w:rPr>
          <w:rFonts w:ascii="Times New Roman" w:hAnsi="Times New Roman" w:cs="Times New Roman"/>
          <w:sz w:val="24"/>
          <w:szCs w:val="24"/>
          <w:lang w:val="tr-TR"/>
        </w:rPr>
        <w:t xml:space="preserve"> Banka ve Sigorta Muameleleri Vergisi (BSMV) </w:t>
      </w:r>
      <w:r w:rsidR="005901B9" w:rsidRPr="00AD4694">
        <w:rPr>
          <w:rFonts w:ascii="Times New Roman" w:hAnsi="Times New Roman" w:cs="Times New Roman"/>
          <w:sz w:val="24"/>
          <w:szCs w:val="24"/>
          <w:lang w:val="tr-TR"/>
        </w:rPr>
        <w:t xml:space="preserve">giderleri. </w:t>
      </w:r>
    </w:p>
    <w:p w14:paraId="4D241ED1"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DBF14D5" w14:textId="77777777" w:rsidR="0062714F" w:rsidRPr="0062714F" w:rsidRDefault="0062714F" w:rsidP="0062714F">
      <w:pPr>
        <w:pStyle w:val="Balk2"/>
        <w:spacing w:before="120" w:after="120"/>
        <w:ind w:left="0" w:right="-346"/>
        <w:rPr>
          <w:b/>
          <w:u w:val="none"/>
        </w:rPr>
      </w:pPr>
      <w:bookmarkStart w:id="29" w:name="_Toc233088332"/>
      <w:bookmarkStart w:id="30" w:name="_Toc500267423"/>
      <w:r w:rsidRPr="0062714F">
        <w:rPr>
          <w:b/>
          <w:u w:val="none"/>
        </w:rPr>
        <w:t xml:space="preserve">MADDE </w:t>
      </w:r>
      <w:proofErr w:type="gramStart"/>
      <w:r w:rsidRPr="0062714F">
        <w:rPr>
          <w:b/>
          <w:u w:val="none"/>
        </w:rPr>
        <w:t>15 -</w:t>
      </w:r>
      <w:proofErr w:type="gramEnd"/>
      <w:r w:rsidRPr="0062714F">
        <w:rPr>
          <w:b/>
          <w:u w:val="none"/>
        </w:rPr>
        <w:t xml:space="preserve"> ÖDEMELER VE TEMERRÜT FAİZİ</w:t>
      </w:r>
      <w:bookmarkEnd w:id="29"/>
      <w:bookmarkEnd w:id="30"/>
    </w:p>
    <w:p w14:paraId="268F3893" w14:textId="547E62F8"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w:t>
      </w:r>
      <w:r w:rsidR="00AD4694">
        <w:rPr>
          <w:szCs w:val="24"/>
        </w:rPr>
        <w:t>K</w:t>
      </w:r>
      <w:r w:rsidRPr="00D8487F">
        <w:rPr>
          <w:szCs w:val="24"/>
        </w:rPr>
        <w:t>abul edilebilir nitelikteki teminat şartı</w:t>
      </w:r>
      <w:r w:rsidR="00AD4694">
        <w:rPr>
          <w:szCs w:val="24"/>
        </w:rPr>
        <w:t xml:space="preserve"> </w:t>
      </w:r>
      <w:r w:rsidR="00AD4694" w:rsidRPr="00AD4694">
        <w:rPr>
          <w:szCs w:val="24"/>
        </w:rPr>
        <w:t>ile varsa sözleşmede ön ödeme için belirtilen diğer şartların</w:t>
      </w:r>
      <w:r w:rsidRPr="00D8487F">
        <w:rPr>
          <w:szCs w:val="24"/>
        </w:rPr>
        <w:t xml:space="preserve"> yerine getirilmiş olması kaydıyla,</w:t>
      </w:r>
      <w:r w:rsidR="00AD4694" w:rsidRPr="00AD4694">
        <w:rPr>
          <w:rFonts w:eastAsiaTheme="minorHAnsi" w:cs="Courier New"/>
          <w:snapToGrid/>
          <w:szCs w:val="24"/>
          <w:lang w:eastAsia="en-US"/>
        </w:rPr>
        <w:t xml:space="preserve"> </w:t>
      </w:r>
      <w:r w:rsidR="00AD4694" w:rsidRPr="00AD4694">
        <w:rPr>
          <w:szCs w:val="24"/>
        </w:rPr>
        <w:t>yararlanıcının talebini müteakip 10 iş günü içinde</w:t>
      </w:r>
      <w:r w:rsidR="00AD4694">
        <w:rPr>
          <w:szCs w:val="24"/>
        </w:rPr>
        <w:t>,</w:t>
      </w:r>
      <w:r w:rsidRPr="00D8487F">
        <w:rPr>
          <w:szCs w:val="24"/>
        </w:rPr>
        <w:t xml:space="preserve"> toplam destek miktarının %40’ı, destek yararlanıcısı</w:t>
      </w:r>
      <w:r w:rsidR="00AD4694">
        <w:rPr>
          <w:szCs w:val="24"/>
        </w:rPr>
        <w:t xml:space="preserve"> ve/ve</w:t>
      </w:r>
      <w:r w:rsidR="00246FEA">
        <w:rPr>
          <w:szCs w:val="24"/>
        </w:rPr>
        <w:t>ya</w:t>
      </w:r>
      <w:r w:rsidR="00AD4694">
        <w:rPr>
          <w:szCs w:val="24"/>
        </w:rPr>
        <w:t xml:space="preserve"> ortağı</w:t>
      </w:r>
      <w:r w:rsidRPr="00D8487F">
        <w:rPr>
          <w:szCs w:val="24"/>
        </w:rPr>
        <w:t xml:space="preserve">na ait </w:t>
      </w:r>
      <w:r w:rsidR="00246FEA">
        <w:rPr>
          <w:szCs w:val="24"/>
        </w:rPr>
        <w:t xml:space="preserve">proje özel </w:t>
      </w:r>
      <w:r w:rsidRPr="00D8487F">
        <w:rPr>
          <w:szCs w:val="24"/>
        </w:rPr>
        <w:t xml:space="preserve">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14:paraId="5F7A295B" w14:textId="77777777"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Ajansındır. Proje özel hesabına bağlı hesaplarda biriken bu faiz gelirlerinin, proje dönemi sonunda Ajansın kendi hesaplarına iadesi talep edilebileceği gibi destek yararlanıcısına yapılacak nihai ödemeden mahsup da edilebilir.</w:t>
      </w:r>
    </w:p>
    <w:p w14:paraId="6C916C9C" w14:textId="77777777"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14:paraId="220093BC"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14:paraId="0B305EE7"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lastRenderedPageBreak/>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14:paraId="59B581F5"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3477D21"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14:paraId="08982EC3"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14:paraId="5146A52A"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yararlanıcısı tarafından ara veya nihai rapor düzenlenmeksizin sunulan ödeme talepleri Ajans tarafından işleme konulmayacaktır.</w:t>
      </w:r>
    </w:p>
    <w:p w14:paraId="1E3B0A30"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14:paraId="5A028351"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14:paraId="2D7496E4"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14:paraId="6CCD61D9" w14:textId="77777777"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14:paraId="1E2FA471" w14:textId="77777777"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14:paraId="24C43807" w14:textId="77777777"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Ajans mali destek miktarı</w:t>
      </w:r>
      <w:r w:rsidR="00AD4694">
        <w:rPr>
          <w:szCs w:val="24"/>
        </w:rPr>
        <w:t>,</w:t>
      </w:r>
      <w:r w:rsidR="00AD4694" w:rsidRPr="00AD4694">
        <w:rPr>
          <w:rFonts w:eastAsiaTheme="minorHAnsi" w:cs="Courier New"/>
          <w:snapToGrid/>
          <w:sz w:val="18"/>
          <w:szCs w:val="24"/>
          <w:lang w:eastAsia="en-US"/>
        </w:rPr>
        <w:t xml:space="preserve"> </w:t>
      </w:r>
      <w:r w:rsidR="00AD4694" w:rsidRPr="00AD4694">
        <w:rPr>
          <w:szCs w:val="24"/>
        </w:rPr>
        <w:t xml:space="preserve">finansman desteği ve faizsiz kredi desteği </w:t>
      </w:r>
      <w:proofErr w:type="gramStart"/>
      <w:r w:rsidR="00AD4694" w:rsidRPr="00AD4694">
        <w:rPr>
          <w:szCs w:val="24"/>
        </w:rPr>
        <w:t xml:space="preserve">dışında, </w:t>
      </w:r>
      <w:r w:rsidRPr="00D8487F">
        <w:rPr>
          <w:szCs w:val="24"/>
        </w:rPr>
        <w:t xml:space="preserve"> 200.000</w:t>
      </w:r>
      <w:proofErr w:type="gramEnd"/>
      <w:r w:rsidRPr="00D8487F">
        <w:rPr>
          <w:szCs w:val="24"/>
        </w:rPr>
        <w:t xml:space="preserve">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 xml:space="preserve">Destek yararlanıcısı dış denetçiye Madde 16’da bahsedilen bütün erişim haklarını verir. Sözleşmede Ek </w:t>
      </w:r>
      <w:proofErr w:type="spellStart"/>
      <w:r w:rsidR="0062714F" w:rsidRPr="0062714F">
        <w:rPr>
          <w:szCs w:val="24"/>
        </w:rPr>
        <w:t>XI'deki</w:t>
      </w:r>
      <w:proofErr w:type="spellEnd"/>
      <w:r w:rsidR="0062714F" w:rsidRPr="0062714F">
        <w:rPr>
          <w:szCs w:val="24"/>
        </w:rPr>
        <w:t xml:space="preserve"> örneğe uygun olarak hazırlanan denetim raporunda denetçi; destek yararlanıcısı tarafından beyan edilen masrafların gerçek, tam ve sözleşmeye uygun olduğunu teyit eder.</w:t>
      </w:r>
    </w:p>
    <w:p w14:paraId="16A62822"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Madde 15.10’de atıfta bulunulan harcama teyidini yapacak denetim şirketinin adı ve adresi, eğer bu tür teyit gerekiyorsa, sözleşmede Özel Koşullar Madde 5.2’ye dahil edilmelidir.</w:t>
      </w:r>
    </w:p>
    <w:p w14:paraId="7F5E4DAE" w14:textId="77777777" w:rsidR="0062714F" w:rsidRPr="0062714F" w:rsidRDefault="0062714F" w:rsidP="0062714F">
      <w:pPr>
        <w:pStyle w:val="ndeer"/>
        <w:jc w:val="both"/>
        <w:rPr>
          <w:szCs w:val="24"/>
        </w:rPr>
      </w:pPr>
    </w:p>
    <w:p w14:paraId="5FD7084A" w14:textId="77777777" w:rsidR="0062714F" w:rsidRPr="0062714F" w:rsidRDefault="0062714F" w:rsidP="0062714F">
      <w:pPr>
        <w:pStyle w:val="Balk2"/>
        <w:spacing w:before="120" w:after="120"/>
        <w:ind w:left="0" w:right="-346"/>
        <w:rPr>
          <w:b/>
          <w:u w:val="none"/>
        </w:rPr>
      </w:pPr>
      <w:bookmarkStart w:id="31" w:name="_Toc233088333"/>
      <w:bookmarkStart w:id="32" w:name="_Toc500267424"/>
      <w:r w:rsidRPr="0062714F">
        <w:rPr>
          <w:b/>
          <w:u w:val="none"/>
        </w:rPr>
        <w:t xml:space="preserve">MADDE </w:t>
      </w:r>
      <w:proofErr w:type="gramStart"/>
      <w:r w:rsidRPr="0062714F">
        <w:rPr>
          <w:b/>
          <w:u w:val="none"/>
        </w:rPr>
        <w:t>16 -</w:t>
      </w:r>
      <w:proofErr w:type="gramEnd"/>
      <w:r w:rsidRPr="0062714F">
        <w:rPr>
          <w:b/>
          <w:u w:val="none"/>
        </w:rPr>
        <w:t xml:space="preserve"> HESAPLAR, TEKNİK VE MALİ KONTROLLER</w:t>
      </w:r>
      <w:bookmarkEnd w:id="31"/>
      <w:bookmarkEnd w:id="32"/>
    </w:p>
    <w:p w14:paraId="5765F74B"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 xml:space="preserve">doğru ve düzenli şekilde tutar. Bu sistem profesyonel uygulamaların gerektirdiği prosedürlere uygun şekilde işletilir. Her proje için ayrı hesap tutulur ve projenin tüm gelir ve giderleri ayrıntılı olarak bu hesaplarda </w:t>
      </w:r>
      <w:r w:rsidRPr="0062714F">
        <w:rPr>
          <w:rFonts w:ascii="Times New Roman" w:hAnsi="Times New Roman" w:cs="Times New Roman"/>
          <w:sz w:val="24"/>
          <w:szCs w:val="24"/>
        </w:rPr>
        <w:lastRenderedPageBreak/>
        <w:t>gösterilir. Ajans tarafından ödenen destekler üzerinde tahakkuk eden faizle ilgili net ayrıntılar da bu hesaplarda yer almalıdır.</w:t>
      </w:r>
    </w:p>
    <w:p w14:paraId="7DCCCE1C"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350C0E85"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2A95D205"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0A6CB27"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14:paraId="29CC7FFF"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25571189"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18487B94" w14:textId="77777777"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2FB9A932" w14:textId="77777777"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14:paraId="009CA12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13DE5126"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İhale dokümanları, ihaleye girenlerin teklifleri ve değerlendirme raporları gibi satın alma prosedürlerinin belgeleri,</w:t>
      </w:r>
    </w:p>
    <w:p w14:paraId="52DBD055"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14:paraId="55D434B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Onaylanmış raporlar, istihkaklar, ulaşım biletleri (uçak biniş kartı dahil),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14:paraId="48F64A5C"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14:paraId="2B8F8004"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14:paraId="3B2EF61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14:paraId="13A2B123"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w:t>
      </w:r>
      <w:proofErr w:type="spellStart"/>
      <w:r w:rsidRPr="0062714F">
        <w:rPr>
          <w:rFonts w:ascii="Times New Roman" w:hAnsi="Times New Roman" w:cs="Times New Roman"/>
          <w:sz w:val="24"/>
          <w:szCs w:val="24"/>
          <w:lang w:val="tr-TR"/>
        </w:rPr>
        <w:t>örn</w:t>
      </w:r>
      <w:proofErr w:type="spellEnd"/>
      <w:r w:rsidRPr="0062714F">
        <w:rPr>
          <w:rFonts w:ascii="Times New Roman" w:hAnsi="Times New Roman" w:cs="Times New Roman"/>
          <w:sz w:val="24"/>
          <w:szCs w:val="24"/>
          <w:lang w:val="tr-TR"/>
        </w:rPr>
        <w:t>; banka hesap özeti), borç özeti, ikamet belgeleri,</w:t>
      </w:r>
    </w:p>
    <w:p w14:paraId="63723FB7"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14:paraId="31032B9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14:paraId="61AB3C94" w14:textId="77777777"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3" w:name="_Toc233088334"/>
      <w:bookmarkStart w:id="34" w:name="_Toc500267425"/>
      <w:r w:rsidRPr="0062714F">
        <w:rPr>
          <w:b/>
          <w:u w:val="none"/>
        </w:rPr>
        <w:t xml:space="preserve">MADDE </w:t>
      </w:r>
      <w:proofErr w:type="gramStart"/>
      <w:r w:rsidRPr="0062714F">
        <w:rPr>
          <w:b/>
          <w:u w:val="none"/>
        </w:rPr>
        <w:t>17 -</w:t>
      </w:r>
      <w:proofErr w:type="gramEnd"/>
      <w:r w:rsidRPr="0062714F">
        <w:rPr>
          <w:b/>
          <w:u w:val="none"/>
        </w:rPr>
        <w:t xml:space="preserve"> AJANS TARAFINDAN SAĞLANACAK DESTEĞİN NİHAİ TUTARI</w:t>
      </w:r>
      <w:bookmarkEnd w:id="33"/>
      <w:bookmarkEnd w:id="34"/>
    </w:p>
    <w:p w14:paraId="0D0C804A" w14:textId="77777777"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w:t>
      </w:r>
      <w:proofErr w:type="spellStart"/>
      <w:r w:rsidRPr="00D8487F">
        <w:rPr>
          <w:rFonts w:ascii="Times New Roman" w:eastAsia="Calibri" w:hAnsi="Times New Roman" w:cs="Times New Roman"/>
          <w:sz w:val="24"/>
          <w:szCs w:val="24"/>
        </w:rPr>
        <w:t>III’te</w:t>
      </w:r>
      <w:proofErr w:type="spellEnd"/>
      <w:r w:rsidRPr="00D8487F">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 xml:space="preserve">Ek </w:t>
      </w:r>
      <w:proofErr w:type="spellStart"/>
      <w:r w:rsidR="00274824" w:rsidRPr="00D8487F">
        <w:rPr>
          <w:rFonts w:ascii="Times New Roman" w:eastAsia="Calibri" w:hAnsi="Times New Roman" w:cs="Times New Roman"/>
          <w:sz w:val="24"/>
          <w:szCs w:val="24"/>
        </w:rPr>
        <w:t>III’te</w:t>
      </w:r>
      <w:proofErr w:type="spellEnd"/>
      <w:r w:rsidR="00274824" w:rsidRPr="00D8487F">
        <w:rPr>
          <w:rFonts w:ascii="Times New Roman" w:eastAsia="Calibri" w:hAnsi="Times New Roman" w:cs="Times New Roman"/>
          <w:sz w:val="24"/>
          <w:szCs w:val="24"/>
        </w:rPr>
        <w:t xml:space="preserve"> belirtilen toplam bütçe tutarını aşan tüm uygun maliyetler mali destek yararlanıcısı tarafından ödenir.</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7777777"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lastRenderedPageBreak/>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0F01A128" w14:textId="77777777" w:rsidR="0062714F" w:rsidRPr="0062714F" w:rsidRDefault="0062714F" w:rsidP="0062714F">
      <w:pPr>
        <w:pStyle w:val="Balk2"/>
        <w:spacing w:before="120" w:after="120"/>
        <w:ind w:left="0" w:right="-346"/>
        <w:rPr>
          <w:b/>
          <w:u w:val="none"/>
        </w:rPr>
      </w:pPr>
      <w:bookmarkStart w:id="35" w:name="_Toc233088335"/>
      <w:bookmarkStart w:id="36" w:name="_Toc500267426"/>
      <w:r w:rsidRPr="0062714F">
        <w:rPr>
          <w:b/>
          <w:u w:val="none"/>
        </w:rPr>
        <w:t xml:space="preserve">MADDE </w:t>
      </w:r>
      <w:proofErr w:type="gramStart"/>
      <w:r w:rsidRPr="0062714F">
        <w:rPr>
          <w:b/>
          <w:u w:val="none"/>
        </w:rPr>
        <w:t>18 -</w:t>
      </w:r>
      <w:proofErr w:type="gramEnd"/>
      <w:r w:rsidRPr="0062714F">
        <w:rPr>
          <w:b/>
          <w:u w:val="none"/>
        </w:rPr>
        <w:t xml:space="preserve"> İSTİRDAT (GERİ ALMA)</w:t>
      </w:r>
      <w:bookmarkEnd w:id="35"/>
      <w:bookmarkEnd w:id="36"/>
    </w:p>
    <w:p w14:paraId="4C9045DC" w14:textId="77777777"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14:paraId="55D4E9F4" w14:textId="77777777"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64201818" w14:textId="77777777"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3E49447C" w14:textId="77777777"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1BD514E0" w14:textId="77777777"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14:paraId="588EA8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3DC2E8C" w14:textId="77777777" w:rsidR="0062714F" w:rsidRPr="0062714F" w:rsidRDefault="0062714F" w:rsidP="0062714F">
      <w:pPr>
        <w:pStyle w:val="Balk2"/>
        <w:spacing w:before="120" w:after="120"/>
        <w:ind w:left="0" w:right="-346"/>
        <w:rPr>
          <w:b/>
          <w:u w:val="none"/>
        </w:rPr>
      </w:pPr>
      <w:bookmarkStart w:id="37" w:name="_Toc233088336"/>
      <w:bookmarkStart w:id="38" w:name="_Toc500267427"/>
      <w:r w:rsidRPr="0062714F">
        <w:rPr>
          <w:b/>
          <w:u w:val="none"/>
        </w:rPr>
        <w:t>MADDE 19- FAİZ</w:t>
      </w:r>
      <w:bookmarkEnd w:id="37"/>
      <w:bookmarkEnd w:id="38"/>
    </w:p>
    <w:p w14:paraId="60F2AC1D" w14:textId="77777777"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675B1" w14:textId="77777777" w:rsidR="007058EA" w:rsidRDefault="007058EA" w:rsidP="0062714F">
      <w:pPr>
        <w:spacing w:after="0" w:line="240" w:lineRule="auto"/>
      </w:pPr>
      <w:r>
        <w:separator/>
      </w:r>
    </w:p>
  </w:endnote>
  <w:endnote w:type="continuationSeparator" w:id="0">
    <w:p w14:paraId="33A3617A" w14:textId="77777777" w:rsidR="007058EA" w:rsidRDefault="007058EA"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8872511"/>
      <w:docPartObj>
        <w:docPartGallery w:val="Page Numbers (Bottom of Page)"/>
        <w:docPartUnique/>
      </w:docPartObj>
    </w:sdtPr>
    <w:sdtEndPr/>
    <w:sdtContent>
      <w:p w14:paraId="421C444F" w14:textId="7C657E6F" w:rsidR="00E007D7" w:rsidRDefault="00E007D7">
        <w:pPr>
          <w:pStyle w:val="AltBilgi"/>
          <w:jc w:val="right"/>
        </w:pPr>
        <w:r>
          <w:fldChar w:fldCharType="begin"/>
        </w:r>
        <w:r>
          <w:instrText>PAGE   \* MERGEFORMAT</w:instrText>
        </w:r>
        <w:r>
          <w:fldChar w:fldCharType="separate"/>
        </w:r>
        <w:r w:rsidR="004F6940" w:rsidRPr="004F6940">
          <w:rPr>
            <w:noProof/>
            <w:lang w:val="tr-TR"/>
          </w:rPr>
          <w:t>2</w:t>
        </w:r>
        <w:r>
          <w:fldChar w:fldCharType="end"/>
        </w:r>
      </w:p>
    </w:sdtContent>
  </w:sdt>
  <w:p w14:paraId="517566C9" w14:textId="77777777" w:rsidR="00E007D7" w:rsidRDefault="00E007D7">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AE0E1" w14:textId="77777777" w:rsidR="007058EA" w:rsidRDefault="007058EA" w:rsidP="0062714F">
      <w:pPr>
        <w:spacing w:after="0" w:line="240" w:lineRule="auto"/>
      </w:pPr>
      <w:r>
        <w:separator/>
      </w:r>
    </w:p>
  </w:footnote>
  <w:footnote w:type="continuationSeparator" w:id="0">
    <w:p w14:paraId="70FD60ED" w14:textId="77777777" w:rsidR="007058EA" w:rsidRDefault="007058EA" w:rsidP="0062714F">
      <w:pPr>
        <w:spacing w:after="0" w:line="240" w:lineRule="auto"/>
      </w:pPr>
      <w:r>
        <w:continuationSeparator/>
      </w:r>
    </w:p>
  </w:footnote>
  <w:footnote w:id="1">
    <w:p w14:paraId="1CE2C4A5" w14:textId="2BAC560D" w:rsidR="00440A33" w:rsidRPr="00440A33" w:rsidRDefault="00440A33">
      <w:pPr>
        <w:pStyle w:val="DipnotMetni"/>
        <w:rPr>
          <w:lang w:val="tr-TR"/>
        </w:rPr>
      </w:pPr>
      <w:r w:rsidRPr="00440A33">
        <w:rPr>
          <w:rStyle w:val="DipnotBavurusu"/>
        </w:rPr>
        <w:footnoteRef/>
      </w:r>
      <w:r w:rsidRPr="00440A33">
        <w:t xml:space="preserve"> </w:t>
      </w:r>
      <w:r w:rsidRPr="00440A33">
        <w:rPr>
          <w:rFonts w:ascii="Calibri" w:eastAsia="Calibri" w:hAnsi="Calibri" w:cs="Times New Roman"/>
          <w:sz w:val="22"/>
          <w:szCs w:val="22"/>
          <w:lang w:val="tr-TR"/>
        </w:rPr>
        <w:t>Ajans destekleri kapsamında yapılacak ihalelerde, 4734 sayılı Kamu İhale Kanunun 63. maddesinde yer alan yerli isteklilere lehine ilişkin düzenlemeler uygulanır.</w:t>
      </w:r>
    </w:p>
  </w:footnote>
  <w:footnote w:id="2">
    <w:p w14:paraId="69B8266E" w14:textId="4DE8D8E7" w:rsidR="00110F89" w:rsidRPr="005364C8" w:rsidRDefault="00110F89">
      <w:pPr>
        <w:pStyle w:val="DipnotMetni"/>
        <w:rPr>
          <w:lang w:val="tr-TR"/>
        </w:rPr>
      </w:pPr>
      <w:r w:rsidRPr="004F6940">
        <w:rPr>
          <w:rStyle w:val="DipnotBavurusu"/>
          <w:vertAlign w:val="superscript"/>
        </w:rPr>
        <w:footnoteRef/>
      </w:r>
      <w:r w:rsidRPr="004F6940">
        <w:rPr>
          <w:rStyle w:val="DipnotBavurusu"/>
          <w:vertAlign w:val="superscript"/>
        </w:rPr>
        <w:t xml:space="preserve"> </w:t>
      </w:r>
      <w:r w:rsidR="00AA403C" w:rsidRPr="00AA403C">
        <w:rPr>
          <w:rFonts w:ascii="Times New Roman" w:eastAsia="Calibri" w:hAnsi="Times New Roman" w:cs="Courier New"/>
          <w:sz w:val="18"/>
          <w:szCs w:val="24"/>
          <w:lang w:val="tr-TR"/>
        </w:rPr>
        <w:t>Finansman desteği ve faizsiz kredi desteği için, başvuru rehberinde belirtilmek kaydıyla, tüm yapım işleri uygun doğrudan maliyet sayılabilir</w:t>
      </w:r>
      <w:r w:rsidR="00AA403C">
        <w:rPr>
          <w:rFonts w:ascii="Times New Roman" w:eastAsia="Calibri" w:hAnsi="Times New Roman" w:cs="Courier New"/>
          <w:sz w:val="18"/>
          <w:szCs w:val="24"/>
          <w:lang w:val="tr-TR"/>
        </w:rPr>
        <w:t xml:space="preserve">. </w:t>
      </w:r>
    </w:p>
  </w:footnote>
  <w:footnote w:id="3">
    <w:p w14:paraId="58A737F4" w14:textId="77777777"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w:t>
      </w:r>
      <w:proofErr w:type="gramStart"/>
      <w:r w:rsidRPr="00C935CD">
        <w:rPr>
          <w:rFonts w:ascii="Times New Roman" w:hAnsi="Times New Roman" w:cs="Times New Roman"/>
          <w:lang w:val="tr-TR"/>
        </w:rPr>
        <w:t>&lt;</w:t>
      </w:r>
      <w:r w:rsidRPr="00C935CD">
        <w:rPr>
          <w:rFonts w:ascii="Times New Roman" w:hAnsi="Times New Roman" w:cs="Times New Roman"/>
          <w:highlight w:val="lightGray"/>
          <w:lang w:val="tr-TR"/>
        </w:rPr>
        <w:t>(</w:t>
      </w:r>
      <w:proofErr w:type="gramEnd"/>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4">
    <w:p w14:paraId="221A7E5C" w14:textId="77777777"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 xml:space="preserve">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w:t>
      </w:r>
      <w:proofErr w:type="gramStart"/>
      <w:r w:rsidRPr="00D8487F">
        <w:rPr>
          <w:rFonts w:ascii="Times New Roman" w:hAnsi="Times New Roman" w:cs="Times New Roman"/>
          <w:highlight w:val="lightGray"/>
          <w:lang w:val="tr-TR"/>
        </w:rPr>
        <w:t>% 2</w:t>
      </w:r>
      <w:proofErr w:type="gramEnd"/>
      <w:r w:rsidRPr="00D8487F">
        <w:rPr>
          <w:rFonts w:ascii="Times New Roman" w:hAnsi="Times New Roman" w:cs="Times New Roman"/>
          <w:highlight w:val="lightGray"/>
          <w:lang w:val="tr-TR"/>
        </w:rPr>
        <w:t>’sini geçmemek üzere proje bütçesinde gösterilebilir.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18DBB" w14:textId="77777777"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1E0C5B" w:rsidRDefault="001E0C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41B"/>
    <w:rsid w:val="00006F04"/>
    <w:rsid w:val="0002058D"/>
    <w:rsid w:val="0002606F"/>
    <w:rsid w:val="00066E3A"/>
    <w:rsid w:val="00071738"/>
    <w:rsid w:val="000B43C4"/>
    <w:rsid w:val="000B6788"/>
    <w:rsid w:val="000D38C5"/>
    <w:rsid w:val="000F0706"/>
    <w:rsid w:val="00110F89"/>
    <w:rsid w:val="00115BA6"/>
    <w:rsid w:val="001213A6"/>
    <w:rsid w:val="00135A93"/>
    <w:rsid w:val="0014456A"/>
    <w:rsid w:val="00157D09"/>
    <w:rsid w:val="00175E45"/>
    <w:rsid w:val="00183945"/>
    <w:rsid w:val="00183E03"/>
    <w:rsid w:val="001D33A5"/>
    <w:rsid w:val="001E0C5B"/>
    <w:rsid w:val="001E0CB3"/>
    <w:rsid w:val="001F0D10"/>
    <w:rsid w:val="001F2B85"/>
    <w:rsid w:val="002143F6"/>
    <w:rsid w:val="00246FEA"/>
    <w:rsid w:val="002470C4"/>
    <w:rsid w:val="002710D4"/>
    <w:rsid w:val="00274824"/>
    <w:rsid w:val="002832A3"/>
    <w:rsid w:val="002E0D64"/>
    <w:rsid w:val="00306C88"/>
    <w:rsid w:val="0032598E"/>
    <w:rsid w:val="00332078"/>
    <w:rsid w:val="00334101"/>
    <w:rsid w:val="00337F02"/>
    <w:rsid w:val="003422C5"/>
    <w:rsid w:val="00350264"/>
    <w:rsid w:val="00360796"/>
    <w:rsid w:val="00373AE9"/>
    <w:rsid w:val="003870D3"/>
    <w:rsid w:val="003B027D"/>
    <w:rsid w:val="003D6111"/>
    <w:rsid w:val="003E188E"/>
    <w:rsid w:val="003E6AED"/>
    <w:rsid w:val="003F06BC"/>
    <w:rsid w:val="004068A6"/>
    <w:rsid w:val="00407C07"/>
    <w:rsid w:val="00440A33"/>
    <w:rsid w:val="00444C88"/>
    <w:rsid w:val="00467C5B"/>
    <w:rsid w:val="00492375"/>
    <w:rsid w:val="004C0552"/>
    <w:rsid w:val="004C44FC"/>
    <w:rsid w:val="004E34F4"/>
    <w:rsid w:val="004E50C1"/>
    <w:rsid w:val="004F6940"/>
    <w:rsid w:val="004F6DD8"/>
    <w:rsid w:val="00515589"/>
    <w:rsid w:val="00516E9B"/>
    <w:rsid w:val="0052723C"/>
    <w:rsid w:val="005364C8"/>
    <w:rsid w:val="00536F8C"/>
    <w:rsid w:val="00545D3E"/>
    <w:rsid w:val="00553D7C"/>
    <w:rsid w:val="0056320E"/>
    <w:rsid w:val="00577798"/>
    <w:rsid w:val="005901B9"/>
    <w:rsid w:val="005963F6"/>
    <w:rsid w:val="005D4272"/>
    <w:rsid w:val="005D60AE"/>
    <w:rsid w:val="005E6EBA"/>
    <w:rsid w:val="00610366"/>
    <w:rsid w:val="00614ABE"/>
    <w:rsid w:val="00615C3D"/>
    <w:rsid w:val="0062714F"/>
    <w:rsid w:val="00630098"/>
    <w:rsid w:val="00677417"/>
    <w:rsid w:val="006A5159"/>
    <w:rsid w:val="006B23D1"/>
    <w:rsid w:val="006D2C46"/>
    <w:rsid w:val="006D4354"/>
    <w:rsid w:val="007058EA"/>
    <w:rsid w:val="007144B9"/>
    <w:rsid w:val="00734508"/>
    <w:rsid w:val="007358E0"/>
    <w:rsid w:val="0074328A"/>
    <w:rsid w:val="00780302"/>
    <w:rsid w:val="00786463"/>
    <w:rsid w:val="007C1928"/>
    <w:rsid w:val="008037F5"/>
    <w:rsid w:val="00813538"/>
    <w:rsid w:val="0083518B"/>
    <w:rsid w:val="0084415B"/>
    <w:rsid w:val="00845BFA"/>
    <w:rsid w:val="00864D98"/>
    <w:rsid w:val="00890A61"/>
    <w:rsid w:val="008A11E2"/>
    <w:rsid w:val="008C769C"/>
    <w:rsid w:val="008D1062"/>
    <w:rsid w:val="008D278F"/>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A403C"/>
    <w:rsid w:val="00AC5881"/>
    <w:rsid w:val="00AD4694"/>
    <w:rsid w:val="00AE32DB"/>
    <w:rsid w:val="00B046C1"/>
    <w:rsid w:val="00B13BF5"/>
    <w:rsid w:val="00B25436"/>
    <w:rsid w:val="00B332A0"/>
    <w:rsid w:val="00B3499F"/>
    <w:rsid w:val="00B55236"/>
    <w:rsid w:val="00B64675"/>
    <w:rsid w:val="00B75582"/>
    <w:rsid w:val="00B8163E"/>
    <w:rsid w:val="00B85D4F"/>
    <w:rsid w:val="00B97E2B"/>
    <w:rsid w:val="00BA779B"/>
    <w:rsid w:val="00BB0A64"/>
    <w:rsid w:val="00BE3410"/>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04A38"/>
    <w:rsid w:val="00D16F4F"/>
    <w:rsid w:val="00D22B39"/>
    <w:rsid w:val="00D275AF"/>
    <w:rsid w:val="00D47488"/>
    <w:rsid w:val="00D6067A"/>
    <w:rsid w:val="00D8487F"/>
    <w:rsid w:val="00D90535"/>
    <w:rsid w:val="00D9065F"/>
    <w:rsid w:val="00D93371"/>
    <w:rsid w:val="00D96F0C"/>
    <w:rsid w:val="00D974EE"/>
    <w:rsid w:val="00DB0AC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EE0E59"/>
    <w:rsid w:val="00F024E1"/>
    <w:rsid w:val="00F15A3F"/>
    <w:rsid w:val="00F249D5"/>
    <w:rsid w:val="00F50290"/>
    <w:rsid w:val="00F527E4"/>
    <w:rsid w:val="00F65B5E"/>
    <w:rsid w:val="00F80FA2"/>
    <w:rsid w:val="00F876F3"/>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C6892-7DE4-4F3C-ADE8-DC906200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6218</Words>
  <Characters>35449</Characters>
  <Application>Microsoft Office Word</Application>
  <DocSecurity>0</DocSecurity>
  <Lines>295</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İlyas Genç</cp:lastModifiedBy>
  <cp:revision>17</cp:revision>
  <dcterms:created xsi:type="dcterms:W3CDTF">2020-08-24T09:25:00Z</dcterms:created>
  <dcterms:modified xsi:type="dcterms:W3CDTF">2023-05-12T11:05:00Z</dcterms:modified>
</cp:coreProperties>
</file>